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27259D" w:rsidRPr="00EC60B8" w:rsidRDefault="0027259D" w:rsidP="0027259D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01</w:t>
      </w:r>
      <w:r w:rsidRPr="00EC60B8">
        <w:rPr>
          <w:szCs w:val="28"/>
        </w:rPr>
        <w:t xml:space="preserve"> </w:t>
      </w:r>
      <w:r>
        <w:rPr>
          <w:szCs w:val="28"/>
        </w:rPr>
        <w:t>августа</w:t>
      </w:r>
      <w:r w:rsidRPr="00EC60B8">
        <w:rPr>
          <w:szCs w:val="28"/>
        </w:rPr>
        <w:t xml:space="preserve"> 2026 года                                                                                  № </w:t>
      </w:r>
      <w:r>
        <w:rPr>
          <w:noProof/>
          <w:szCs w:val="28"/>
        </w:rPr>
        <w:t>19-</w:t>
      </w:r>
      <w:r>
        <w:rPr>
          <w:noProof/>
          <w:szCs w:val="28"/>
        </w:rPr>
        <w:t>6</w:t>
      </w:r>
      <w:bookmarkStart w:id="0" w:name="_GoBack"/>
      <w:bookmarkEnd w:id="0"/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A8170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Верхнеталовского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Верхнеталовского 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C33DFC">
        <w:rPr>
          <w:rFonts w:ascii="Times New Roman" w:eastAsia="Times New Roman" w:hAnsi="Times New Roman"/>
          <w:noProof/>
          <w:sz w:val="28"/>
          <w:szCs w:val="28"/>
          <w:lang w:eastAsia="ru-RU"/>
        </w:rPr>
        <w:t>Верхнеталовского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наименование 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EC60B8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EC60B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27259D"/>
    <w:rsid w:val="00652BAE"/>
    <w:rsid w:val="006E4BAE"/>
    <w:rsid w:val="00711030"/>
    <w:rsid w:val="00A81707"/>
    <w:rsid w:val="00C0726F"/>
    <w:rsid w:val="00C33DFC"/>
    <w:rsid w:val="00F9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2026-07-30T14:13:00Z</dcterms:created>
  <dcterms:modified xsi:type="dcterms:W3CDTF">2026-08-01T09:55:00Z</dcterms:modified>
</cp:coreProperties>
</file>