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E69" w:rsidRDefault="00C71E69" w:rsidP="00C71E69">
      <w:pPr>
        <w:jc w:val="center"/>
      </w:pPr>
      <w:r>
        <w:rPr>
          <w:noProof/>
        </w:rPr>
        <w:drawing>
          <wp:inline distT="0" distB="0" distL="0" distR="0">
            <wp:extent cx="486410" cy="4864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E69" w:rsidRDefault="00C71E69" w:rsidP="00C71E69">
      <w:pPr>
        <w:pStyle w:val="a7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C71E69" w:rsidRDefault="00C71E69" w:rsidP="00C71E69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C71E69" w:rsidRDefault="00C71E69" w:rsidP="00C71E69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C71E69" w:rsidRDefault="00C71E69" w:rsidP="00C71E69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C71E69" w:rsidRDefault="00C71E69" w:rsidP="00C71E69">
      <w:pPr>
        <w:jc w:val="both"/>
        <w:rPr>
          <w:sz w:val="28"/>
        </w:rPr>
      </w:pPr>
    </w:p>
    <w:p w:rsidR="000E6E34" w:rsidRPr="000E6E34" w:rsidRDefault="00DE51BB" w:rsidP="000E6E34">
      <w:pPr>
        <w:pStyle w:val="a5"/>
        <w:tabs>
          <w:tab w:val="left" w:pos="9072"/>
        </w:tabs>
        <w:ind w:left="0" w:firstLine="142"/>
        <w:rPr>
          <w:szCs w:val="28"/>
          <w:lang w:val="ru-RU"/>
        </w:rPr>
      </w:pPr>
      <w:r>
        <w:rPr>
          <w:szCs w:val="28"/>
          <w:lang w:val="ru-RU"/>
        </w:rPr>
        <w:t>18 декабря</w:t>
      </w:r>
      <w:r w:rsidR="00984A84">
        <w:rPr>
          <w:szCs w:val="28"/>
        </w:rPr>
        <w:t xml:space="preserve"> 202</w:t>
      </w:r>
      <w:r w:rsidR="00984A84">
        <w:rPr>
          <w:szCs w:val="28"/>
          <w:lang w:val="ru-RU"/>
        </w:rPr>
        <w:t>5</w:t>
      </w:r>
      <w:r w:rsidR="000E6E34">
        <w:rPr>
          <w:szCs w:val="28"/>
        </w:rPr>
        <w:t xml:space="preserve"> года                                                </w:t>
      </w:r>
      <w:r w:rsidR="00984A84">
        <w:rPr>
          <w:szCs w:val="28"/>
        </w:rPr>
        <w:t xml:space="preserve">                            № </w:t>
      </w:r>
      <w:r>
        <w:rPr>
          <w:szCs w:val="28"/>
          <w:lang w:val="ru-RU"/>
        </w:rPr>
        <w:t>104</w:t>
      </w:r>
      <w:r w:rsidR="000E6E34">
        <w:rPr>
          <w:szCs w:val="28"/>
        </w:rPr>
        <w:t>-</w:t>
      </w:r>
      <w:r w:rsidR="00984A84">
        <w:rPr>
          <w:szCs w:val="28"/>
          <w:lang w:val="ru-RU"/>
        </w:rPr>
        <w:t>4</w:t>
      </w:r>
    </w:p>
    <w:p w:rsidR="00C71E69" w:rsidRDefault="00C71E69" w:rsidP="00C71E69">
      <w:pPr>
        <w:pStyle w:val="a5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C71E69" w:rsidRDefault="00C71E69" w:rsidP="00C71E69">
      <w:pPr>
        <w:pStyle w:val="2"/>
        <w:ind w:firstLine="0"/>
        <w:jc w:val="left"/>
        <w:rPr>
          <w:lang w:val="ru-RU"/>
        </w:rPr>
      </w:pPr>
    </w:p>
    <w:p w:rsidR="00C71E69" w:rsidRDefault="00C71E69" w:rsidP="00984A84">
      <w:pPr>
        <w:spacing w:line="276" w:lineRule="auto"/>
        <w:ind w:left="1701" w:right="1416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</w:t>
      </w:r>
      <w:r>
        <w:rPr>
          <w:b/>
          <w:sz w:val="28"/>
          <w:szCs w:val="28"/>
          <w:lang w:eastAsia="x-none"/>
        </w:rPr>
        <w:t>сключении из резерва составов участковых</w:t>
      </w:r>
      <w:r w:rsidRPr="007553E3">
        <w:rPr>
          <w:b/>
          <w:sz w:val="28"/>
          <w:szCs w:val="28"/>
          <w:lang w:eastAsia="x-none"/>
        </w:rPr>
        <w:t xml:space="preserve"> избирательн</w:t>
      </w:r>
      <w:r>
        <w:rPr>
          <w:b/>
          <w:sz w:val="28"/>
          <w:szCs w:val="28"/>
          <w:lang w:eastAsia="x-none"/>
        </w:rPr>
        <w:t>ых ко</w:t>
      </w:r>
      <w:r w:rsidR="000E6E34">
        <w:rPr>
          <w:b/>
          <w:sz w:val="28"/>
          <w:szCs w:val="28"/>
          <w:lang w:eastAsia="x-none"/>
        </w:rPr>
        <w:t xml:space="preserve">миссий, избирательных участков, </w:t>
      </w:r>
      <w:r>
        <w:rPr>
          <w:b/>
          <w:sz w:val="28"/>
          <w:szCs w:val="28"/>
          <w:lang w:eastAsia="x-none"/>
        </w:rPr>
        <w:t>участков</w:t>
      </w:r>
      <w:r w:rsidR="000E6E34">
        <w:rPr>
          <w:b/>
          <w:sz w:val="28"/>
          <w:szCs w:val="28"/>
          <w:lang w:eastAsia="x-none"/>
        </w:rPr>
        <w:t xml:space="preserve"> </w:t>
      </w:r>
      <w:r>
        <w:rPr>
          <w:b/>
          <w:sz w:val="28"/>
          <w:szCs w:val="28"/>
          <w:lang w:eastAsia="x-none"/>
        </w:rPr>
        <w:t xml:space="preserve">референдумов </w:t>
      </w:r>
      <w:r w:rsidR="00984A84">
        <w:rPr>
          <w:b/>
          <w:sz w:val="28"/>
          <w:szCs w:val="28"/>
          <w:lang w:eastAsia="x-none"/>
        </w:rPr>
        <w:t>Голубицкой Веры Анатольевны</w:t>
      </w:r>
    </w:p>
    <w:p w:rsidR="00C71E69" w:rsidRPr="00D84529" w:rsidRDefault="00C71E69" w:rsidP="00C71E69">
      <w:pPr>
        <w:ind w:firstLine="720"/>
        <w:jc w:val="center"/>
        <w:rPr>
          <w:b/>
          <w:sz w:val="28"/>
        </w:rPr>
      </w:pPr>
    </w:p>
    <w:p w:rsidR="00C71E69" w:rsidRPr="0095482E" w:rsidRDefault="00C71E69" w:rsidP="00C71E69">
      <w:pPr>
        <w:ind w:right="140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 связи с</w:t>
      </w:r>
      <w:r>
        <w:rPr>
          <w:sz w:val="28"/>
          <w:szCs w:val="28"/>
        </w:rPr>
        <w:t xml:space="preserve">о смертью </w:t>
      </w:r>
      <w:r w:rsidR="00984A84">
        <w:rPr>
          <w:sz w:val="28"/>
          <w:szCs w:val="28"/>
        </w:rPr>
        <w:t>Голубицкой Веры Анатольевны</w:t>
      </w:r>
      <w:r w:rsidR="00E971B5">
        <w:rPr>
          <w:sz w:val="28"/>
          <w:szCs w:val="28"/>
        </w:rPr>
        <w:t>, зачисленно</w:t>
      </w:r>
      <w:r w:rsidR="00533953">
        <w:rPr>
          <w:sz w:val="28"/>
          <w:szCs w:val="28"/>
        </w:rPr>
        <w:t xml:space="preserve">й </w:t>
      </w:r>
      <w:r>
        <w:rPr>
          <w:sz w:val="28"/>
          <w:szCs w:val="28"/>
        </w:rPr>
        <w:t>в резерв составов участковых избирательных комиссий Миллеровского района</w:t>
      </w:r>
      <w:r w:rsidR="009D741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</w:t>
      </w:r>
      <w:r w:rsidR="00A85DB8">
        <w:rPr>
          <w:sz w:val="28"/>
          <w:szCs w:val="28"/>
        </w:rPr>
        <w:t xml:space="preserve"> руководствуясь </w:t>
      </w:r>
      <w:proofErr w:type="spellStart"/>
      <w:r w:rsidR="00A85DB8">
        <w:rPr>
          <w:sz w:val="28"/>
          <w:szCs w:val="28"/>
        </w:rPr>
        <w:t>п.п</w:t>
      </w:r>
      <w:proofErr w:type="spellEnd"/>
      <w:r w:rsidR="00A85DB8">
        <w:rPr>
          <w:sz w:val="28"/>
          <w:szCs w:val="28"/>
        </w:rPr>
        <w:t xml:space="preserve">. «в» п. 24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г. № 152/1137-6,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3D5D62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</w:t>
      </w:r>
      <w:r w:rsidR="000A29DD">
        <w:rPr>
          <w:sz w:val="28"/>
          <w:szCs w:val="28"/>
        </w:rPr>
        <w:t xml:space="preserve"> Ростовской области</w:t>
      </w:r>
      <w:r w:rsidR="003D5D6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71E69" w:rsidRDefault="00C71E69" w:rsidP="00C71E69">
      <w:pPr>
        <w:ind w:firstLine="851"/>
        <w:jc w:val="center"/>
        <w:rPr>
          <w:bCs/>
          <w:sz w:val="28"/>
          <w:szCs w:val="28"/>
        </w:rPr>
      </w:pPr>
    </w:p>
    <w:p w:rsidR="00ED4EEA" w:rsidRDefault="00C71E69" w:rsidP="003D5D62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line="360" w:lineRule="auto"/>
        <w:ind w:left="0" w:firstLine="720"/>
        <w:jc w:val="both"/>
        <w:rPr>
          <w:i/>
          <w:sz w:val="28"/>
          <w:szCs w:val="28"/>
        </w:rPr>
      </w:pPr>
      <w:r w:rsidRPr="00C71E69">
        <w:rPr>
          <w:sz w:val="28"/>
          <w:szCs w:val="28"/>
        </w:rPr>
        <w:t>Исключить из резерва составов участковых избирательных комиссий Миллеровского района</w:t>
      </w:r>
      <w:r w:rsidR="009D741B">
        <w:rPr>
          <w:sz w:val="28"/>
          <w:szCs w:val="28"/>
        </w:rPr>
        <w:t xml:space="preserve"> Ростовской области</w:t>
      </w:r>
      <w:r w:rsidRPr="00C71E69">
        <w:rPr>
          <w:sz w:val="28"/>
          <w:szCs w:val="28"/>
        </w:rPr>
        <w:t xml:space="preserve"> </w:t>
      </w:r>
      <w:r w:rsidR="00984A84">
        <w:rPr>
          <w:sz w:val="28"/>
          <w:szCs w:val="28"/>
        </w:rPr>
        <w:t>Голубицкую Веру Анатольевну</w:t>
      </w:r>
      <w:r w:rsidRPr="00C71E69">
        <w:rPr>
          <w:sz w:val="28"/>
          <w:szCs w:val="28"/>
        </w:rPr>
        <w:t>, предложенн</w:t>
      </w:r>
      <w:r w:rsidR="00533953">
        <w:rPr>
          <w:sz w:val="28"/>
          <w:szCs w:val="28"/>
        </w:rPr>
        <w:t>ую</w:t>
      </w:r>
      <w:r w:rsidRPr="00C71E69">
        <w:rPr>
          <w:sz w:val="28"/>
          <w:szCs w:val="28"/>
        </w:rPr>
        <w:t xml:space="preserve"> в резерв </w:t>
      </w:r>
      <w:r w:rsidR="00984A84">
        <w:rPr>
          <w:sz w:val="28"/>
          <w:szCs w:val="28"/>
        </w:rPr>
        <w:t>с</w:t>
      </w:r>
      <w:r w:rsidR="003F12E2">
        <w:rPr>
          <w:sz w:val="28"/>
          <w:szCs w:val="28"/>
        </w:rPr>
        <w:t xml:space="preserve">обранием </w:t>
      </w:r>
      <w:r w:rsidR="00984A84">
        <w:rPr>
          <w:sz w:val="28"/>
          <w:szCs w:val="28"/>
        </w:rPr>
        <w:t>избирателей по месту жительства</w:t>
      </w:r>
      <w:r w:rsidR="003F12E2">
        <w:rPr>
          <w:sz w:val="28"/>
          <w:szCs w:val="28"/>
        </w:rPr>
        <w:t>.</w:t>
      </w:r>
    </w:p>
    <w:p w:rsidR="00ED4EEA" w:rsidRDefault="005F17B7" w:rsidP="003D5D62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line="360" w:lineRule="auto"/>
        <w:ind w:left="0" w:firstLine="720"/>
        <w:jc w:val="both"/>
        <w:rPr>
          <w:i/>
          <w:sz w:val="28"/>
          <w:szCs w:val="28"/>
        </w:rPr>
      </w:pPr>
      <w:proofErr w:type="gramStart"/>
      <w:r w:rsidRPr="00ED4EEA">
        <w:rPr>
          <w:sz w:val="28"/>
          <w:szCs w:val="28"/>
        </w:rPr>
        <w:t>Разместить</w:t>
      </w:r>
      <w:proofErr w:type="gramEnd"/>
      <w:r w:rsidRPr="00ED4EEA">
        <w:rPr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984A84">
        <w:rPr>
          <w:sz w:val="28"/>
          <w:szCs w:val="28"/>
        </w:rPr>
        <w:t xml:space="preserve"> Ростовской области</w:t>
      </w:r>
      <w:r w:rsidRPr="00ED4EEA">
        <w:rPr>
          <w:sz w:val="28"/>
          <w:szCs w:val="28"/>
        </w:rPr>
        <w:t>.</w:t>
      </w:r>
    </w:p>
    <w:p w:rsidR="000A29DD" w:rsidRPr="003D5D62" w:rsidRDefault="003D5D62" w:rsidP="003D5D6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="000A29DD" w:rsidRPr="003D5D62">
        <w:rPr>
          <w:bCs/>
          <w:sz w:val="28"/>
          <w:szCs w:val="28"/>
        </w:rPr>
        <w:t>.</w:t>
      </w:r>
    </w:p>
    <w:p w:rsidR="000A29DD" w:rsidRDefault="000A29DD" w:rsidP="000A29DD">
      <w:pPr>
        <w:pStyle w:val="a8"/>
        <w:rPr>
          <w:sz w:val="28"/>
          <w:szCs w:val="28"/>
        </w:rPr>
      </w:pP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</w:t>
      </w:r>
      <w:r w:rsidR="004C1A75">
        <w:rPr>
          <w:sz w:val="28"/>
        </w:rPr>
        <w:t xml:space="preserve">           </w:t>
      </w:r>
      <w:r w:rsidR="004C1A75">
        <w:rPr>
          <w:sz w:val="28"/>
        </w:rPr>
        <w:tab/>
      </w:r>
      <w:r w:rsidR="004C1A75">
        <w:rPr>
          <w:sz w:val="28"/>
        </w:rPr>
        <w:tab/>
        <w:t>Н.М. Анпилогов</w:t>
      </w:r>
    </w:p>
    <w:p w:rsidR="00C71E69" w:rsidRDefault="00C71E69" w:rsidP="00C71E69">
      <w:pPr>
        <w:jc w:val="both"/>
        <w:rPr>
          <w:sz w:val="28"/>
        </w:rPr>
      </w:pPr>
    </w:p>
    <w:p w:rsidR="003D5D62" w:rsidRDefault="00C71E69" w:rsidP="00533953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</w:r>
      <w:r w:rsidR="000E6E34">
        <w:rPr>
          <w:sz w:val="28"/>
        </w:rPr>
        <w:t>Т.В. Стрельников</w:t>
      </w:r>
      <w:r w:rsidR="00ED4EEA">
        <w:rPr>
          <w:sz w:val="28"/>
        </w:rPr>
        <w:t>а</w:t>
      </w:r>
    </w:p>
    <w:p w:rsidR="00634EBC" w:rsidRDefault="003D5D62" w:rsidP="003D5D62">
      <w:pPr>
        <w:tabs>
          <w:tab w:val="left" w:pos="3360"/>
        </w:tabs>
      </w:pPr>
      <w:bookmarkStart w:id="0" w:name="_GoBack"/>
      <w:bookmarkEnd w:id="0"/>
      <w:r>
        <w:rPr>
          <w:sz w:val="28"/>
        </w:rPr>
        <w:tab/>
      </w:r>
    </w:p>
    <w:sectPr w:rsidR="00634EBC" w:rsidSect="00ED4EEA">
      <w:headerReference w:type="even" r:id="rId9"/>
      <w:headerReference w:type="default" r:id="rId10"/>
      <w:pgSz w:w="11906" w:h="16838" w:code="9"/>
      <w:pgMar w:top="1134" w:right="851" w:bottom="1134" w:left="1701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876" w:rsidRDefault="00D45876">
      <w:r>
        <w:separator/>
      </w:r>
    </w:p>
  </w:endnote>
  <w:endnote w:type="continuationSeparator" w:id="0">
    <w:p w:rsidR="00D45876" w:rsidRDefault="00D4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876" w:rsidRDefault="00D45876">
      <w:r>
        <w:separator/>
      </w:r>
    </w:p>
  </w:footnote>
  <w:footnote w:type="continuationSeparator" w:id="0">
    <w:p w:rsidR="00D45876" w:rsidRDefault="00D45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C52" w:rsidRDefault="005F17B7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D4587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C52" w:rsidRDefault="005F17B7">
    <w:pPr>
      <w:pStyle w:val="a3"/>
      <w:framePr w:wrap="around" w:vAnchor="text" w:hAnchor="page" w:x="16102" w:y="370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D741B"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D45876">
    <w:pPr>
      <w:pStyle w:val="a3"/>
      <w:framePr w:wrap="around" w:vAnchor="text" w:hAnchor="page" w:x="11242" w:y="361"/>
      <w:ind w:right="360"/>
      <w:jc w:val="center"/>
      <w:rPr>
        <w:rStyle w:val="a9"/>
      </w:rPr>
    </w:pPr>
  </w:p>
  <w:p w:rsidR="00973C52" w:rsidRDefault="00D4587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6E5"/>
    <w:multiLevelType w:val="hybridMultilevel"/>
    <w:tmpl w:val="06704692"/>
    <w:lvl w:ilvl="0" w:tplc="D35052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20D"/>
    <w:rsid w:val="000A29DD"/>
    <w:rsid w:val="000A43FC"/>
    <w:rsid w:val="000E6E34"/>
    <w:rsid w:val="00117D10"/>
    <w:rsid w:val="00267E34"/>
    <w:rsid w:val="002B5955"/>
    <w:rsid w:val="003D5D62"/>
    <w:rsid w:val="003E312D"/>
    <w:rsid w:val="003F12E2"/>
    <w:rsid w:val="004C1A75"/>
    <w:rsid w:val="00533953"/>
    <w:rsid w:val="005F17B7"/>
    <w:rsid w:val="00634EBC"/>
    <w:rsid w:val="00695EEC"/>
    <w:rsid w:val="0069720D"/>
    <w:rsid w:val="00984A84"/>
    <w:rsid w:val="009B0686"/>
    <w:rsid w:val="009C668E"/>
    <w:rsid w:val="009D741B"/>
    <w:rsid w:val="00A1741E"/>
    <w:rsid w:val="00A85DB8"/>
    <w:rsid w:val="00AC06A9"/>
    <w:rsid w:val="00B17027"/>
    <w:rsid w:val="00B17417"/>
    <w:rsid w:val="00B41787"/>
    <w:rsid w:val="00B70C59"/>
    <w:rsid w:val="00B75B29"/>
    <w:rsid w:val="00C20AE9"/>
    <w:rsid w:val="00C71E69"/>
    <w:rsid w:val="00C76529"/>
    <w:rsid w:val="00CC3DD2"/>
    <w:rsid w:val="00D45876"/>
    <w:rsid w:val="00DE51BB"/>
    <w:rsid w:val="00E41F59"/>
    <w:rsid w:val="00E971B5"/>
    <w:rsid w:val="00ED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1E69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C71E69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71E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header"/>
    <w:basedOn w:val="a"/>
    <w:link w:val="a4"/>
    <w:rsid w:val="00C71E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71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C71E69"/>
    <w:pPr>
      <w:ind w:left="3600" w:hanging="2160"/>
    </w:pPr>
    <w:rPr>
      <w:sz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C71E6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C71E69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C71E69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7">
    <w:name w:val="caption"/>
    <w:basedOn w:val="a"/>
    <w:next w:val="a"/>
    <w:qFormat/>
    <w:rsid w:val="00C71E69"/>
    <w:pPr>
      <w:jc w:val="center"/>
    </w:pPr>
    <w:rPr>
      <w:b/>
      <w:sz w:val="32"/>
    </w:rPr>
  </w:style>
  <w:style w:type="paragraph" w:styleId="31">
    <w:name w:val="Body Text 3"/>
    <w:basedOn w:val="a"/>
    <w:link w:val="32"/>
    <w:semiHidden/>
    <w:rsid w:val="00C71E69"/>
    <w:rPr>
      <w:sz w:val="28"/>
    </w:rPr>
  </w:style>
  <w:style w:type="character" w:customStyle="1" w:styleId="32">
    <w:name w:val="Основной текст 3 Знак"/>
    <w:basedOn w:val="a0"/>
    <w:link w:val="31"/>
    <w:semiHidden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qFormat/>
    <w:rsid w:val="00C71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page number"/>
    <w:basedOn w:val="a0"/>
    <w:rsid w:val="00C71E69"/>
  </w:style>
  <w:style w:type="paragraph" w:styleId="aa">
    <w:name w:val="Balloon Text"/>
    <w:basedOn w:val="a"/>
    <w:link w:val="ab"/>
    <w:uiPriority w:val="99"/>
    <w:semiHidden/>
    <w:unhideWhenUsed/>
    <w:rsid w:val="00C7652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76529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footer"/>
    <w:basedOn w:val="a"/>
    <w:link w:val="ad"/>
    <w:uiPriority w:val="99"/>
    <w:unhideWhenUsed/>
    <w:rsid w:val="00ED4EE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D4EE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1E69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C71E69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71E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header"/>
    <w:basedOn w:val="a"/>
    <w:link w:val="a4"/>
    <w:rsid w:val="00C71E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71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C71E69"/>
    <w:pPr>
      <w:ind w:left="3600" w:hanging="2160"/>
    </w:pPr>
    <w:rPr>
      <w:sz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C71E6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C71E69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C71E69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7">
    <w:name w:val="caption"/>
    <w:basedOn w:val="a"/>
    <w:next w:val="a"/>
    <w:qFormat/>
    <w:rsid w:val="00C71E69"/>
    <w:pPr>
      <w:jc w:val="center"/>
    </w:pPr>
    <w:rPr>
      <w:b/>
      <w:sz w:val="32"/>
    </w:rPr>
  </w:style>
  <w:style w:type="paragraph" w:styleId="31">
    <w:name w:val="Body Text 3"/>
    <w:basedOn w:val="a"/>
    <w:link w:val="32"/>
    <w:semiHidden/>
    <w:rsid w:val="00C71E69"/>
    <w:rPr>
      <w:sz w:val="28"/>
    </w:rPr>
  </w:style>
  <w:style w:type="character" w:customStyle="1" w:styleId="32">
    <w:name w:val="Основной текст 3 Знак"/>
    <w:basedOn w:val="a0"/>
    <w:link w:val="31"/>
    <w:semiHidden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qFormat/>
    <w:rsid w:val="00C71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page number"/>
    <w:basedOn w:val="a0"/>
    <w:rsid w:val="00C71E69"/>
  </w:style>
  <w:style w:type="paragraph" w:styleId="aa">
    <w:name w:val="Balloon Text"/>
    <w:basedOn w:val="a"/>
    <w:link w:val="ab"/>
    <w:uiPriority w:val="99"/>
    <w:semiHidden/>
    <w:unhideWhenUsed/>
    <w:rsid w:val="00C7652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76529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footer"/>
    <w:basedOn w:val="a"/>
    <w:link w:val="ad"/>
    <w:uiPriority w:val="99"/>
    <w:unhideWhenUsed/>
    <w:rsid w:val="00ED4EE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D4EE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2023-12-21T13:33:00Z</cp:lastPrinted>
  <dcterms:created xsi:type="dcterms:W3CDTF">2022-10-19T06:27:00Z</dcterms:created>
  <dcterms:modified xsi:type="dcterms:W3CDTF">2025-12-16T13:20:00Z</dcterms:modified>
</cp:coreProperties>
</file>