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116" w:rsidRDefault="00F63116" w:rsidP="00F63116">
      <w:pPr>
        <w:jc w:val="center"/>
      </w:pPr>
      <w:r>
        <w:rPr>
          <w:noProof/>
        </w:rPr>
        <w:drawing>
          <wp:inline distT="0" distB="0" distL="0" distR="0">
            <wp:extent cx="485775" cy="4857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3116" w:rsidRDefault="00F63116" w:rsidP="00F63116">
      <w:pPr>
        <w:pStyle w:val="a5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F63116" w:rsidRDefault="00F63116" w:rsidP="00F63116">
      <w:pPr>
        <w:pStyle w:val="3"/>
        <w:rPr>
          <w:lang w:val="ru-RU"/>
        </w:rPr>
      </w:pPr>
      <w:r>
        <w:rPr>
          <w:sz w:val="28"/>
          <w:lang w:val="ru-RU"/>
        </w:rPr>
        <w:t>МИЛЛЕРОВСКОГО РАЙОНА РОСТОВСКОЙ ОБЛАСТИ</w:t>
      </w:r>
    </w:p>
    <w:p w:rsidR="00F63116" w:rsidRDefault="00F63116" w:rsidP="00F63116">
      <w:pPr>
        <w:jc w:val="center"/>
        <w:rPr>
          <w:b/>
          <w:iCs/>
          <w:sz w:val="28"/>
        </w:rPr>
      </w:pPr>
      <w:r>
        <w:rPr>
          <w:b/>
          <w:i/>
          <w:sz w:val="40"/>
        </w:rPr>
        <w:t xml:space="preserve">     </w:t>
      </w:r>
    </w:p>
    <w:p w:rsidR="00F63116" w:rsidRDefault="00F63116" w:rsidP="00F63116">
      <w:pPr>
        <w:pStyle w:val="1"/>
        <w:rPr>
          <w:b/>
          <w:bCs/>
        </w:rPr>
      </w:pPr>
      <w:r>
        <w:rPr>
          <w:b/>
          <w:bCs/>
        </w:rPr>
        <w:t>ПОСТАНОВЛЕНИЕ</w:t>
      </w:r>
    </w:p>
    <w:p w:rsidR="00F63116" w:rsidRDefault="00F63116" w:rsidP="00F63116">
      <w:pPr>
        <w:jc w:val="both"/>
        <w:rPr>
          <w:sz w:val="28"/>
        </w:rPr>
      </w:pPr>
    </w:p>
    <w:p w:rsidR="00F63116" w:rsidRPr="00F408A0" w:rsidRDefault="00595DD7" w:rsidP="00065C92">
      <w:pPr>
        <w:pStyle w:val="a3"/>
        <w:ind w:left="1134" w:hanging="1134"/>
        <w:jc w:val="both"/>
        <w:rPr>
          <w:lang w:val="ru-RU"/>
        </w:rPr>
      </w:pPr>
      <w:r>
        <w:rPr>
          <w:lang w:val="ru-RU"/>
        </w:rPr>
        <w:t>3</w:t>
      </w:r>
      <w:bookmarkStart w:id="0" w:name="_GoBack"/>
      <w:bookmarkEnd w:id="0"/>
      <w:r>
        <w:rPr>
          <w:lang w:val="ru-RU"/>
        </w:rPr>
        <w:t>0</w:t>
      </w:r>
      <w:r w:rsidR="00CF6089">
        <w:rPr>
          <w:lang w:val="ru-RU"/>
        </w:rPr>
        <w:t xml:space="preserve"> октября</w:t>
      </w:r>
      <w:r w:rsidR="00F63116" w:rsidRPr="00F408A0">
        <w:t xml:space="preserve"> 20</w:t>
      </w:r>
      <w:r w:rsidR="00686DCA">
        <w:rPr>
          <w:lang w:val="ru-RU"/>
        </w:rPr>
        <w:t>24</w:t>
      </w:r>
      <w:r w:rsidR="00F63116" w:rsidRPr="00F408A0">
        <w:t xml:space="preserve"> г</w:t>
      </w:r>
      <w:r w:rsidR="00F63116" w:rsidRPr="00F408A0">
        <w:rPr>
          <w:lang w:val="ru-RU"/>
        </w:rPr>
        <w:t>ода</w:t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</w:r>
      <w:r w:rsidR="00F63116" w:rsidRPr="00F408A0">
        <w:tab/>
        <w:t xml:space="preserve">№ </w:t>
      </w:r>
      <w:r w:rsidR="00686DCA">
        <w:rPr>
          <w:lang w:val="ru-RU"/>
        </w:rPr>
        <w:t>80-</w:t>
      </w:r>
      <w:r w:rsidR="00B461BB">
        <w:rPr>
          <w:lang w:val="ru-RU"/>
        </w:rPr>
        <w:t>5</w:t>
      </w:r>
    </w:p>
    <w:p w:rsidR="00F63116" w:rsidRDefault="00F63116" w:rsidP="00F63116">
      <w:pPr>
        <w:pStyle w:val="a3"/>
        <w:ind w:left="0" w:firstLine="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rPr>
          <w:lang w:val="ru-RU"/>
        </w:rPr>
        <w:t>г.</w:t>
      </w:r>
      <w:r w:rsidR="00F408A0">
        <w:rPr>
          <w:lang w:val="ru-RU"/>
        </w:rPr>
        <w:t xml:space="preserve"> </w:t>
      </w:r>
      <w:r>
        <w:rPr>
          <w:lang w:val="ru-RU"/>
        </w:rPr>
        <w:t>Миллерово</w:t>
      </w:r>
      <w:r>
        <w:t xml:space="preserve">                    </w:t>
      </w:r>
      <w:r>
        <w:tab/>
      </w:r>
      <w:r>
        <w:tab/>
      </w:r>
      <w:r>
        <w:tab/>
      </w:r>
    </w:p>
    <w:p w:rsidR="00F63116" w:rsidRDefault="00F63116" w:rsidP="00F63116">
      <w:pPr>
        <w:pStyle w:val="2"/>
        <w:ind w:firstLine="0"/>
        <w:jc w:val="left"/>
        <w:rPr>
          <w:lang w:val="ru-RU"/>
        </w:rPr>
      </w:pPr>
    </w:p>
    <w:p w:rsidR="00F63116" w:rsidRPr="00732F76" w:rsidRDefault="00F63116" w:rsidP="00F63116">
      <w:pPr>
        <w:pStyle w:val="2"/>
        <w:ind w:firstLine="0"/>
        <w:jc w:val="left"/>
        <w:rPr>
          <w:lang w:val="ru-RU"/>
        </w:rPr>
      </w:pPr>
    </w:p>
    <w:p w:rsidR="00F63116" w:rsidRDefault="00F63116" w:rsidP="00065C92">
      <w:pPr>
        <w:tabs>
          <w:tab w:val="left" w:pos="7371"/>
        </w:tabs>
        <w:ind w:left="1701" w:right="1984"/>
        <w:jc w:val="both"/>
        <w:rPr>
          <w:b/>
          <w:sz w:val="28"/>
          <w:szCs w:val="28"/>
          <w:lang w:eastAsia="x-none"/>
        </w:rPr>
      </w:pPr>
      <w:r w:rsidRPr="007553E3">
        <w:rPr>
          <w:b/>
          <w:sz w:val="28"/>
          <w:szCs w:val="28"/>
          <w:lang w:eastAsia="x-none"/>
        </w:rPr>
        <w:t>Об изменении персональных данных члена участковой избирательной комиссии с правом решающего голоса избирательного участка № 11</w:t>
      </w:r>
      <w:r>
        <w:rPr>
          <w:b/>
          <w:sz w:val="28"/>
          <w:szCs w:val="28"/>
          <w:lang w:eastAsia="x-none"/>
        </w:rPr>
        <w:t>17</w:t>
      </w:r>
      <w:r w:rsidRPr="007553E3">
        <w:rPr>
          <w:b/>
          <w:sz w:val="28"/>
          <w:szCs w:val="28"/>
          <w:lang w:eastAsia="x-none"/>
        </w:rPr>
        <w:t xml:space="preserve"> </w:t>
      </w:r>
      <w:r w:rsidR="00686DCA">
        <w:rPr>
          <w:b/>
          <w:sz w:val="28"/>
          <w:szCs w:val="28"/>
          <w:lang w:eastAsia="x-none"/>
        </w:rPr>
        <w:t>Фокановой Анны Владимировны</w:t>
      </w:r>
    </w:p>
    <w:p w:rsidR="00F63116" w:rsidRPr="00D84529" w:rsidRDefault="00F63116" w:rsidP="00F63116">
      <w:pPr>
        <w:ind w:firstLine="720"/>
        <w:jc w:val="center"/>
        <w:rPr>
          <w:b/>
          <w:sz w:val="28"/>
        </w:rPr>
      </w:pPr>
    </w:p>
    <w:p w:rsidR="00F63116" w:rsidRPr="0095482E" w:rsidRDefault="00F63116" w:rsidP="00F63116">
      <w:pPr>
        <w:ind w:right="-143" w:firstLine="510"/>
        <w:jc w:val="both"/>
        <w:rPr>
          <w:sz w:val="28"/>
          <w:szCs w:val="28"/>
        </w:rPr>
      </w:pPr>
      <w:r w:rsidRPr="001053FD">
        <w:rPr>
          <w:sz w:val="28"/>
          <w:szCs w:val="28"/>
        </w:rPr>
        <w:t xml:space="preserve">В связи с поступлением в Территориальную избирательную комиссию </w:t>
      </w:r>
      <w:r>
        <w:rPr>
          <w:sz w:val="28"/>
          <w:szCs w:val="28"/>
        </w:rPr>
        <w:t>Миллеровског</w:t>
      </w:r>
      <w:r w:rsidRPr="001053FD">
        <w:rPr>
          <w:sz w:val="28"/>
          <w:szCs w:val="28"/>
        </w:rPr>
        <w:t>о района информации об изменении фамилии члена участковой избирательной комиссии с правом решающего голоса избирательного участка № 1</w:t>
      </w:r>
      <w:r>
        <w:rPr>
          <w:sz w:val="28"/>
          <w:szCs w:val="28"/>
        </w:rPr>
        <w:t xml:space="preserve">117 </w:t>
      </w:r>
      <w:r w:rsidR="00686DCA">
        <w:rPr>
          <w:sz w:val="28"/>
          <w:szCs w:val="28"/>
        </w:rPr>
        <w:t>Фокановой Анны Владимировны</w:t>
      </w:r>
      <w:r>
        <w:rPr>
          <w:sz w:val="28"/>
          <w:szCs w:val="28"/>
        </w:rPr>
        <w:t>,</w:t>
      </w:r>
    </w:p>
    <w:p w:rsidR="00F63116" w:rsidRDefault="00F63116" w:rsidP="00F63116">
      <w:pPr>
        <w:ind w:firstLine="851"/>
        <w:jc w:val="center"/>
        <w:rPr>
          <w:sz w:val="28"/>
          <w:szCs w:val="28"/>
        </w:rPr>
      </w:pPr>
    </w:p>
    <w:p w:rsidR="00F63116" w:rsidRDefault="00F63116" w:rsidP="00F63116">
      <w:pPr>
        <w:ind w:firstLine="851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Миллеровского района           Ростовской области ПОСТАНОВЛЯЕТ:</w:t>
      </w:r>
    </w:p>
    <w:p w:rsidR="00F63116" w:rsidRDefault="00F63116" w:rsidP="00F63116">
      <w:pPr>
        <w:ind w:firstLine="851"/>
        <w:jc w:val="center"/>
        <w:rPr>
          <w:bCs/>
          <w:sz w:val="28"/>
          <w:szCs w:val="28"/>
        </w:rPr>
      </w:pPr>
    </w:p>
    <w:p w:rsidR="00F63116" w:rsidRDefault="00F63116" w:rsidP="00257CC4">
      <w:pPr>
        <w:numPr>
          <w:ilvl w:val="0"/>
          <w:numId w:val="1"/>
        </w:numPr>
        <w:tabs>
          <w:tab w:val="clear" w:pos="1080"/>
          <w:tab w:val="left" w:pos="993"/>
        </w:tabs>
        <w:ind w:left="0" w:firstLine="567"/>
        <w:jc w:val="both"/>
        <w:rPr>
          <w:sz w:val="28"/>
          <w:szCs w:val="28"/>
        </w:rPr>
      </w:pPr>
      <w:r w:rsidRPr="001053FD">
        <w:rPr>
          <w:sz w:val="28"/>
          <w:szCs w:val="28"/>
        </w:rPr>
        <w:t>Внести изменени</w:t>
      </w:r>
      <w:r>
        <w:rPr>
          <w:sz w:val="28"/>
          <w:szCs w:val="28"/>
        </w:rPr>
        <w:t>е</w:t>
      </w:r>
      <w:r w:rsidRPr="001053FD">
        <w:rPr>
          <w:sz w:val="28"/>
          <w:szCs w:val="28"/>
        </w:rPr>
        <w:t xml:space="preserve"> в постановление ТИК </w:t>
      </w:r>
      <w:r>
        <w:rPr>
          <w:sz w:val="28"/>
          <w:szCs w:val="28"/>
        </w:rPr>
        <w:t>Миллеровского</w:t>
      </w:r>
      <w:r w:rsidRPr="001053FD">
        <w:rPr>
          <w:sz w:val="28"/>
          <w:szCs w:val="28"/>
        </w:rPr>
        <w:t xml:space="preserve"> района от    </w:t>
      </w:r>
      <w:r>
        <w:rPr>
          <w:sz w:val="28"/>
          <w:szCs w:val="28"/>
        </w:rPr>
        <w:t xml:space="preserve">29 мая 2023 </w:t>
      </w:r>
      <w:r w:rsidRPr="001053FD">
        <w:rPr>
          <w:sz w:val="28"/>
          <w:szCs w:val="28"/>
        </w:rPr>
        <w:t xml:space="preserve">года № </w:t>
      </w:r>
      <w:r>
        <w:rPr>
          <w:sz w:val="28"/>
          <w:szCs w:val="28"/>
        </w:rPr>
        <w:t xml:space="preserve">53-1 </w:t>
      </w:r>
      <w:r w:rsidRPr="001053FD">
        <w:rPr>
          <w:sz w:val="28"/>
          <w:szCs w:val="28"/>
        </w:rPr>
        <w:t>«</w:t>
      </w:r>
      <w:r w:rsidRPr="007553E3">
        <w:rPr>
          <w:sz w:val="28"/>
          <w:szCs w:val="28"/>
        </w:rPr>
        <w:t>О формировании участковой избирательной комиссии избирательного участка, участка референдума № 11</w:t>
      </w:r>
      <w:r>
        <w:rPr>
          <w:sz w:val="28"/>
          <w:szCs w:val="28"/>
        </w:rPr>
        <w:t>17</w:t>
      </w:r>
      <w:r w:rsidRPr="007553E3">
        <w:rPr>
          <w:sz w:val="28"/>
          <w:szCs w:val="28"/>
        </w:rPr>
        <w:t xml:space="preserve"> Миллеровского района Ростовской области</w:t>
      </w:r>
      <w:r w:rsidRPr="001053FD">
        <w:rPr>
          <w:sz w:val="28"/>
          <w:szCs w:val="28"/>
        </w:rPr>
        <w:t>» в фамилии члена участковой избирательной комиссии с правом решающего голоса избирательного участка № 1</w:t>
      </w:r>
      <w:r>
        <w:rPr>
          <w:sz w:val="28"/>
          <w:szCs w:val="28"/>
        </w:rPr>
        <w:t xml:space="preserve">117 </w:t>
      </w:r>
      <w:r w:rsidR="00686DCA">
        <w:rPr>
          <w:sz w:val="28"/>
          <w:szCs w:val="28"/>
        </w:rPr>
        <w:t xml:space="preserve">Фокановой Анны Владимировны </w:t>
      </w:r>
      <w:r>
        <w:rPr>
          <w:sz w:val="28"/>
          <w:szCs w:val="28"/>
        </w:rPr>
        <w:t xml:space="preserve">на </w:t>
      </w:r>
      <w:r w:rsidR="00686DCA">
        <w:rPr>
          <w:sz w:val="28"/>
          <w:szCs w:val="28"/>
        </w:rPr>
        <w:t>Соловьеву Анну Владимировну</w:t>
      </w:r>
      <w:r>
        <w:rPr>
          <w:sz w:val="28"/>
          <w:szCs w:val="28"/>
        </w:rPr>
        <w:t xml:space="preserve">. </w:t>
      </w:r>
    </w:p>
    <w:p w:rsidR="00F63116" w:rsidRDefault="00F63116" w:rsidP="00257CC4">
      <w:pPr>
        <w:numPr>
          <w:ilvl w:val="0"/>
          <w:numId w:val="1"/>
        </w:numPr>
        <w:tabs>
          <w:tab w:val="clear" w:pos="1080"/>
          <w:tab w:val="left" w:pos="993"/>
        </w:tabs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настоящее постановление в участковую избирательную комиссию № 1117.</w:t>
      </w:r>
    </w:p>
    <w:p w:rsidR="00257CC4" w:rsidRDefault="00257CC4" w:rsidP="00257CC4">
      <w:pPr>
        <w:numPr>
          <w:ilvl w:val="0"/>
          <w:numId w:val="1"/>
        </w:numPr>
        <w:tabs>
          <w:tab w:val="clear" w:pos="1080"/>
          <w:tab w:val="left" w:pos="993"/>
        </w:tabs>
        <w:ind w:left="0" w:firstLine="567"/>
        <w:jc w:val="both"/>
        <w:rPr>
          <w:sz w:val="28"/>
          <w:szCs w:val="28"/>
        </w:rPr>
      </w:pPr>
      <w:r w:rsidRPr="00EF3AFA">
        <w:rPr>
          <w:sz w:val="28"/>
          <w:szCs w:val="28"/>
        </w:rPr>
        <w:t>Разместить настоящее постановление на сайте Территориальной избирательной комиссии Миллеровского района</w:t>
      </w:r>
      <w:r>
        <w:rPr>
          <w:sz w:val="28"/>
          <w:szCs w:val="28"/>
        </w:rPr>
        <w:t>.</w:t>
      </w:r>
    </w:p>
    <w:p w:rsidR="00065C92" w:rsidRPr="004E0942" w:rsidRDefault="00065C92" w:rsidP="00065C92">
      <w:pPr>
        <w:numPr>
          <w:ilvl w:val="0"/>
          <w:numId w:val="1"/>
        </w:numPr>
        <w:tabs>
          <w:tab w:val="clear" w:pos="1080"/>
          <w:tab w:val="num" w:pos="284"/>
          <w:tab w:val="left" w:pos="993"/>
        </w:tabs>
        <w:ind w:left="0" w:firstLine="567"/>
        <w:jc w:val="both"/>
        <w:rPr>
          <w:sz w:val="28"/>
          <w:szCs w:val="28"/>
        </w:rPr>
      </w:pPr>
      <w:r w:rsidRPr="005C31E2">
        <w:rPr>
          <w:sz w:val="28"/>
          <w:szCs w:val="28"/>
        </w:rPr>
        <w:t xml:space="preserve">Контроль </w:t>
      </w:r>
      <w:r>
        <w:rPr>
          <w:sz w:val="28"/>
          <w:szCs w:val="28"/>
        </w:rPr>
        <w:t>за</w:t>
      </w:r>
      <w:r w:rsidRPr="005C31E2">
        <w:rPr>
          <w:sz w:val="28"/>
          <w:szCs w:val="28"/>
        </w:rPr>
        <w:t xml:space="preserve"> </w:t>
      </w:r>
      <w:r>
        <w:rPr>
          <w:sz w:val="28"/>
          <w:szCs w:val="28"/>
        </w:rPr>
        <w:t>вы</w:t>
      </w:r>
      <w:r w:rsidRPr="005C31E2">
        <w:rPr>
          <w:sz w:val="28"/>
          <w:szCs w:val="28"/>
        </w:rPr>
        <w:t>полнени</w:t>
      </w:r>
      <w:r>
        <w:rPr>
          <w:sz w:val="28"/>
          <w:szCs w:val="28"/>
        </w:rPr>
        <w:t>ем</w:t>
      </w:r>
      <w:r w:rsidRPr="005C31E2">
        <w:rPr>
          <w:sz w:val="28"/>
          <w:szCs w:val="28"/>
        </w:rPr>
        <w:t xml:space="preserve"> настоящего постановления возложить на секретаря комиссии </w:t>
      </w:r>
      <w:r>
        <w:rPr>
          <w:sz w:val="28"/>
          <w:szCs w:val="28"/>
        </w:rPr>
        <w:t xml:space="preserve">Т.В. </w:t>
      </w:r>
      <w:r w:rsidRPr="005C31E2">
        <w:rPr>
          <w:sz w:val="28"/>
          <w:szCs w:val="28"/>
        </w:rPr>
        <w:t>Стрельникову</w:t>
      </w:r>
      <w:r w:rsidRPr="004E0942">
        <w:rPr>
          <w:bCs/>
          <w:sz w:val="28"/>
          <w:szCs w:val="28"/>
        </w:rPr>
        <w:t>.</w:t>
      </w:r>
    </w:p>
    <w:p w:rsidR="00F63116" w:rsidRDefault="00F63116"/>
    <w:p w:rsidR="00F63116" w:rsidRPr="00F63116" w:rsidRDefault="00F63116" w:rsidP="00F63116"/>
    <w:p w:rsidR="00F63116" w:rsidRPr="00F63116" w:rsidRDefault="00F63116" w:rsidP="00F63116"/>
    <w:p w:rsidR="00F63116" w:rsidRPr="00F63116" w:rsidRDefault="00F63116" w:rsidP="00F63116">
      <w:pPr>
        <w:pStyle w:val="a7"/>
        <w:jc w:val="both"/>
        <w:rPr>
          <w:sz w:val="28"/>
          <w:szCs w:val="28"/>
        </w:rPr>
      </w:pPr>
      <w:r w:rsidRPr="00F63116">
        <w:rPr>
          <w:sz w:val="28"/>
          <w:szCs w:val="28"/>
        </w:rPr>
        <w:tab/>
      </w: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3116">
        <w:rPr>
          <w:sz w:val="28"/>
          <w:szCs w:val="28"/>
        </w:rPr>
        <w:tab/>
        <w:t>Н.М. Анпилогов</w:t>
      </w:r>
    </w:p>
    <w:p w:rsidR="00F63116" w:rsidRPr="00F63116" w:rsidRDefault="00F63116" w:rsidP="00F63116">
      <w:pPr>
        <w:pStyle w:val="a7"/>
        <w:jc w:val="both"/>
        <w:rPr>
          <w:sz w:val="28"/>
          <w:szCs w:val="28"/>
        </w:rPr>
      </w:pPr>
    </w:p>
    <w:p w:rsidR="00F63116" w:rsidRPr="00F63116" w:rsidRDefault="00F63116" w:rsidP="00F63116">
      <w:pPr>
        <w:pStyle w:val="a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F63116">
        <w:rPr>
          <w:sz w:val="28"/>
          <w:szCs w:val="28"/>
        </w:rPr>
        <w:t>Т.В. Стрельникова</w:t>
      </w:r>
    </w:p>
    <w:p w:rsidR="00A3283C" w:rsidRPr="00F63116" w:rsidRDefault="00A3283C" w:rsidP="00F63116">
      <w:pPr>
        <w:tabs>
          <w:tab w:val="left" w:pos="1290"/>
        </w:tabs>
      </w:pPr>
    </w:p>
    <w:sectPr w:rsidR="00A3283C" w:rsidRPr="00F631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5326E5"/>
    <w:multiLevelType w:val="hybridMultilevel"/>
    <w:tmpl w:val="D18EACC4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24C565AA"/>
    <w:multiLevelType w:val="hybridMultilevel"/>
    <w:tmpl w:val="01EAB944"/>
    <w:lvl w:ilvl="0" w:tplc="F3E41240">
      <w:start w:val="1"/>
      <w:numFmt w:val="decimal"/>
      <w:lvlText w:val="%1."/>
      <w:lvlJc w:val="left"/>
      <w:pPr>
        <w:tabs>
          <w:tab w:val="num" w:pos="869"/>
        </w:tabs>
        <w:ind w:left="869" w:hanging="585"/>
      </w:pPr>
      <w:rPr>
        <w:rFonts w:ascii="Times New Roman" w:eastAsia="Calibri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31B"/>
    <w:rsid w:val="00065C92"/>
    <w:rsid w:val="00085DCD"/>
    <w:rsid w:val="00257CC4"/>
    <w:rsid w:val="003967ED"/>
    <w:rsid w:val="003B231B"/>
    <w:rsid w:val="00595DD7"/>
    <w:rsid w:val="00686DCA"/>
    <w:rsid w:val="00835C49"/>
    <w:rsid w:val="00A3283C"/>
    <w:rsid w:val="00B461BB"/>
    <w:rsid w:val="00CF6089"/>
    <w:rsid w:val="00EA1450"/>
    <w:rsid w:val="00F408A0"/>
    <w:rsid w:val="00F631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37E7F40-22BD-4F2A-9946-D8CF721936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6311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F63116"/>
    <w:pPr>
      <w:keepNext/>
      <w:jc w:val="center"/>
      <w:outlineLvl w:val="0"/>
    </w:pPr>
    <w:rPr>
      <w:sz w:val="28"/>
    </w:rPr>
  </w:style>
  <w:style w:type="paragraph" w:styleId="3">
    <w:name w:val="heading 3"/>
    <w:basedOn w:val="a"/>
    <w:next w:val="a"/>
    <w:link w:val="30"/>
    <w:qFormat/>
    <w:rsid w:val="00F63116"/>
    <w:pPr>
      <w:keepNext/>
      <w:jc w:val="center"/>
      <w:outlineLvl w:val="2"/>
    </w:pPr>
    <w:rPr>
      <w:b/>
      <w:sz w:val="32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63116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F63116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3">
    <w:name w:val="Body Text Indent"/>
    <w:basedOn w:val="a"/>
    <w:link w:val="a4"/>
    <w:rsid w:val="00F63116"/>
    <w:pPr>
      <w:ind w:left="3600" w:hanging="2160"/>
    </w:pPr>
    <w:rPr>
      <w:sz w:val="28"/>
      <w:lang w:val="x-none" w:eastAsia="x-none"/>
    </w:rPr>
  </w:style>
  <w:style w:type="character" w:customStyle="1" w:styleId="a4">
    <w:name w:val="Основной текст с отступом Знак"/>
    <w:basedOn w:val="a0"/>
    <w:link w:val="a3"/>
    <w:rsid w:val="00F63116"/>
    <w:rPr>
      <w:rFonts w:ascii="Times New Roman" w:eastAsia="Times New Roman" w:hAnsi="Times New Roman" w:cs="Times New Roman"/>
      <w:sz w:val="28"/>
      <w:szCs w:val="20"/>
      <w:lang w:val="x-none" w:eastAsia="x-none"/>
    </w:rPr>
  </w:style>
  <w:style w:type="paragraph" w:styleId="2">
    <w:name w:val="Body Text Indent 2"/>
    <w:basedOn w:val="a"/>
    <w:link w:val="20"/>
    <w:rsid w:val="00F63116"/>
    <w:pPr>
      <w:ind w:firstLine="720"/>
      <w:jc w:val="center"/>
    </w:pPr>
    <w:rPr>
      <w:b/>
      <w:bCs/>
      <w:sz w:val="28"/>
      <w:lang w:val="x-none" w:eastAsia="x-none"/>
    </w:rPr>
  </w:style>
  <w:style w:type="character" w:customStyle="1" w:styleId="20">
    <w:name w:val="Основной текст с отступом 2 Знак"/>
    <w:basedOn w:val="a0"/>
    <w:link w:val="2"/>
    <w:rsid w:val="00F63116"/>
    <w:rPr>
      <w:rFonts w:ascii="Times New Roman" w:eastAsia="Times New Roman" w:hAnsi="Times New Roman" w:cs="Times New Roman"/>
      <w:b/>
      <w:bCs/>
      <w:sz w:val="28"/>
      <w:szCs w:val="20"/>
      <w:lang w:val="x-none" w:eastAsia="x-none"/>
    </w:rPr>
  </w:style>
  <w:style w:type="paragraph" w:styleId="a5">
    <w:name w:val="caption"/>
    <w:basedOn w:val="a"/>
    <w:next w:val="a"/>
    <w:qFormat/>
    <w:rsid w:val="00F63116"/>
    <w:pPr>
      <w:jc w:val="center"/>
    </w:pPr>
    <w:rPr>
      <w:b/>
      <w:sz w:val="32"/>
    </w:rPr>
  </w:style>
  <w:style w:type="paragraph" w:styleId="a6">
    <w:name w:val="List Paragraph"/>
    <w:basedOn w:val="a"/>
    <w:qFormat/>
    <w:rsid w:val="00F6311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7">
    <w:name w:val="Body Text"/>
    <w:basedOn w:val="a"/>
    <w:link w:val="a8"/>
    <w:uiPriority w:val="99"/>
    <w:semiHidden/>
    <w:unhideWhenUsed/>
    <w:rsid w:val="00F63116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rsid w:val="00F6311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F408A0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F408A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09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218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cp:lastPrinted>2024-10-29T07:20:00Z</cp:lastPrinted>
  <dcterms:created xsi:type="dcterms:W3CDTF">2024-09-20T08:15:00Z</dcterms:created>
  <dcterms:modified xsi:type="dcterms:W3CDTF">2024-10-29T07:20:00Z</dcterms:modified>
</cp:coreProperties>
</file>