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1E" w:rsidRPr="00BA4D25" w:rsidRDefault="00C8531E" w:rsidP="00C8531E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AD5715C" wp14:editId="396A9450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C8531E" w:rsidRPr="00BA4D25" w:rsidRDefault="00C8531E" w:rsidP="00C8531E">
      <w:pPr>
        <w:ind w:right="-1"/>
        <w:jc w:val="center"/>
        <w:rPr>
          <w:sz w:val="8"/>
        </w:rPr>
      </w:pPr>
    </w:p>
    <w:p w:rsidR="00C8531E" w:rsidRPr="00BA4D25" w:rsidRDefault="00C8531E" w:rsidP="00C8531E">
      <w:pPr>
        <w:ind w:right="-1"/>
        <w:jc w:val="center"/>
        <w:rPr>
          <w:sz w:val="8"/>
        </w:rPr>
      </w:pPr>
    </w:p>
    <w:p w:rsidR="00C8531E" w:rsidRPr="00BA4D25" w:rsidRDefault="00C8531E" w:rsidP="00C8531E">
      <w:pPr>
        <w:ind w:right="-1"/>
        <w:jc w:val="center"/>
        <w:rPr>
          <w:sz w:val="8"/>
        </w:rPr>
      </w:pPr>
    </w:p>
    <w:p w:rsidR="00C8531E" w:rsidRPr="00BA4D25" w:rsidRDefault="00C8531E" w:rsidP="00C8531E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8531E" w:rsidRPr="00BA4D25" w:rsidRDefault="00C8531E" w:rsidP="00C8531E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C8531E" w:rsidRPr="00BA4D25" w:rsidRDefault="00C8531E" w:rsidP="00C8531E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C8531E" w:rsidRPr="00BA4D25" w:rsidRDefault="00C8531E" w:rsidP="00C8531E">
      <w:pPr>
        <w:pStyle w:val="a5"/>
        <w:tabs>
          <w:tab w:val="left" w:pos="9072"/>
        </w:tabs>
        <w:ind w:left="0"/>
        <w:rPr>
          <w:szCs w:val="28"/>
        </w:rPr>
      </w:pPr>
    </w:p>
    <w:p w:rsidR="00C8531E" w:rsidRPr="00BA4D25" w:rsidRDefault="00C8531E" w:rsidP="00C8531E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11-10</w:t>
      </w:r>
      <w:r w:rsidRPr="00BA4D25">
        <w:rPr>
          <w:szCs w:val="28"/>
        </w:rPr>
        <w:t xml:space="preserve"> </w:t>
      </w:r>
    </w:p>
    <w:p w:rsidR="00C8531E" w:rsidRPr="00BA4D25" w:rsidRDefault="00C8531E" w:rsidP="00C8531E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8531E" w:rsidRPr="00BA4D25" w:rsidRDefault="00C8531E" w:rsidP="00C8531E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8531E" w:rsidRPr="00BA4D25" w:rsidRDefault="00C8531E" w:rsidP="00C8531E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Сулинского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FA7EA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bookmarkStart w:id="0" w:name="_GoBack"/>
      <w:bookmarkEnd w:id="0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C8531E" w:rsidRPr="00BA4D25" w:rsidRDefault="00C8531E" w:rsidP="00C8531E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8531E" w:rsidRPr="00BA4D25" w:rsidRDefault="00C8531E" w:rsidP="00C8531E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Сулинского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C8531E" w:rsidRPr="00BA4D25" w:rsidRDefault="00C8531E" w:rsidP="00C8531E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C8531E" w:rsidRPr="00BA4D25" w:rsidRDefault="00C8531E" w:rsidP="00C8531E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8531E" w:rsidRPr="00BA4D25" w:rsidRDefault="00C8531E" w:rsidP="00C8531E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8531E" w:rsidRPr="00BA4D25" w:rsidRDefault="00C8531E" w:rsidP="00C8531E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8531E" w:rsidRPr="00BA4D25" w:rsidRDefault="00C8531E" w:rsidP="00C8531E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Сулинского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Палиева Андрея Александровича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8531E" w:rsidRPr="00BA4D25" w:rsidRDefault="00C8531E" w:rsidP="00C8531E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Палиеву Андрею Александровичу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C8531E" w:rsidRPr="00BA4D25" w:rsidRDefault="00C8531E" w:rsidP="00C8531E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8531E" w:rsidRPr="00BA4D25" w:rsidRDefault="00C8531E" w:rsidP="00C8531E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C8531E" w:rsidRPr="00BA4D25" w:rsidRDefault="00C8531E" w:rsidP="00C8531E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8020D3" w:rsidRPr="00BA4D25" w:rsidRDefault="008020D3" w:rsidP="008020D3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8020D3" w:rsidRDefault="008020D3" w:rsidP="008020D3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C8531E" w:rsidRDefault="006E4BAE" w:rsidP="00C8531E"/>
    <w:sectPr w:rsidR="006E4BAE" w:rsidRPr="00C85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31E"/>
    <w:rsid w:val="006E4BAE"/>
    <w:rsid w:val="008020D3"/>
    <w:rsid w:val="00C8531E"/>
    <w:rsid w:val="00FA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1E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8531E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8531E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8531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8531E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8531E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8531E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8531E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8531E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8531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31E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8531E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8531E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8531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8531E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8531E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8531E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8531E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8531E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8531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2026-07-22T06:13:00Z</dcterms:modified>
</cp:coreProperties>
</file>