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080" w:rsidRDefault="00125080" w:rsidP="00125080">
      <w:pPr>
        <w:ind w:right="-1"/>
        <w:jc w:val="center"/>
        <w:rPr>
          <w:sz w:val="18"/>
        </w:rPr>
      </w:pPr>
      <w:r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2667000</wp:posOffset>
            </wp:positionH>
            <wp:positionV relativeFrom="paragraph">
              <wp:posOffset>-333375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8"/>
        </w:rPr>
        <w:t xml:space="preserve">        </w:t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  <w:r>
        <w:rPr>
          <w:sz w:val="18"/>
        </w:rPr>
        <w:tab/>
      </w:r>
    </w:p>
    <w:p w:rsidR="00125080" w:rsidRDefault="00125080" w:rsidP="00125080">
      <w:pPr>
        <w:ind w:right="-1"/>
        <w:jc w:val="center"/>
        <w:rPr>
          <w:sz w:val="8"/>
        </w:rPr>
      </w:pPr>
    </w:p>
    <w:p w:rsidR="00125080" w:rsidRPr="0010558F" w:rsidRDefault="00125080" w:rsidP="00125080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>
        <w:rPr>
          <w:b/>
          <w:bCs/>
          <w:caps/>
          <w:sz w:val="32"/>
          <w:szCs w:val="32"/>
        </w:rPr>
        <w:t>Т</w:t>
      </w:r>
      <w:r w:rsidRPr="0010558F">
        <w:rPr>
          <w:b/>
          <w:bCs/>
          <w:caps/>
          <w:sz w:val="32"/>
          <w:szCs w:val="32"/>
        </w:rPr>
        <w:t>ЕРРИТОРИАЛЬНАЯ избирательная комиссия</w:t>
      </w:r>
    </w:p>
    <w:p w:rsidR="00125080" w:rsidRDefault="00125080" w:rsidP="00125080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10558F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>
        <w:rPr>
          <w:caps/>
        </w:rPr>
        <w:br/>
      </w:r>
    </w:p>
    <w:p w:rsidR="00125080" w:rsidRPr="0010558F" w:rsidRDefault="00125080" w:rsidP="00125080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10558F">
        <w:rPr>
          <w:b/>
          <w:bCs/>
          <w:sz w:val="32"/>
        </w:rPr>
        <w:t>ПОСТАНОВЛЕНИЕ</w:t>
      </w:r>
    </w:p>
    <w:p w:rsidR="007306E7" w:rsidRPr="0015007D" w:rsidRDefault="003516A2" w:rsidP="007306E7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17 июля</w:t>
      </w:r>
      <w:r w:rsidR="007306E7">
        <w:rPr>
          <w:szCs w:val="28"/>
        </w:rPr>
        <w:t xml:space="preserve"> </w:t>
      </w:r>
      <w:r w:rsidR="00BB3A3B">
        <w:rPr>
          <w:szCs w:val="28"/>
        </w:rPr>
        <w:t>202</w:t>
      </w:r>
      <w:r w:rsidR="00A651AB">
        <w:rPr>
          <w:szCs w:val="28"/>
        </w:rPr>
        <w:t>5</w:t>
      </w:r>
      <w:r w:rsidR="007306E7" w:rsidRPr="0015007D">
        <w:rPr>
          <w:szCs w:val="28"/>
        </w:rPr>
        <w:t xml:space="preserve"> года                                                                              </w:t>
      </w:r>
      <w:r w:rsidR="007306E7" w:rsidRPr="00EF397B">
        <w:rPr>
          <w:szCs w:val="28"/>
        </w:rPr>
        <w:t xml:space="preserve">№ </w:t>
      </w:r>
      <w:r w:rsidRPr="00EF397B">
        <w:rPr>
          <w:szCs w:val="28"/>
        </w:rPr>
        <w:t>95-4</w:t>
      </w:r>
    </w:p>
    <w:p w:rsidR="00125080" w:rsidRDefault="00125080" w:rsidP="00125080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10558F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553427" w:rsidRDefault="00553427" w:rsidP="00553427">
      <w:pPr>
        <w:spacing w:line="240" w:lineRule="auto"/>
        <w:ind w:left="1980" w:right="1794" w:firstLine="0"/>
        <w:rPr>
          <w:rFonts w:ascii="Times New Roman" w:hAnsi="Times New Roman"/>
          <w:b/>
          <w:bCs/>
          <w:kern w:val="32"/>
          <w:sz w:val="28"/>
          <w:szCs w:val="28"/>
        </w:rPr>
      </w:pP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>О внесении изменений в состав участковой избирательной комиссии избирательного участка № 11</w:t>
      </w:r>
      <w:r w:rsidR="003516A2">
        <w:rPr>
          <w:rFonts w:ascii="Times New Roman" w:hAnsi="Times New Roman"/>
          <w:b/>
          <w:bCs/>
          <w:kern w:val="32"/>
          <w:sz w:val="28"/>
          <w:szCs w:val="28"/>
        </w:rPr>
        <w:t>42</w:t>
      </w:r>
      <w:r w:rsidRPr="00461D58">
        <w:rPr>
          <w:rFonts w:ascii="Times New Roman" w:hAnsi="Times New Roman"/>
          <w:b/>
          <w:bCs/>
          <w:kern w:val="32"/>
          <w:sz w:val="28"/>
          <w:szCs w:val="28"/>
        </w:rPr>
        <w:t xml:space="preserve"> Миллеровского района Ростовской области</w:t>
      </w:r>
    </w:p>
    <w:p w:rsidR="00125080" w:rsidRPr="00461D58" w:rsidRDefault="00553427" w:rsidP="003516A2">
      <w:pPr>
        <w:ind w:right="-143" w:firstLine="510"/>
        <w:rPr>
          <w:rFonts w:ascii="Times New Roman" w:hAnsi="Times New Roman"/>
          <w:sz w:val="28"/>
          <w:szCs w:val="28"/>
        </w:rPr>
      </w:pPr>
      <w:r w:rsidRPr="00461D58">
        <w:rPr>
          <w:rFonts w:ascii="Times New Roman" w:hAnsi="Times New Roman"/>
          <w:sz w:val="28"/>
          <w:szCs w:val="28"/>
        </w:rPr>
        <w:t xml:space="preserve">В связи с поступившим в </w:t>
      </w:r>
      <w:r w:rsidR="003516A2">
        <w:rPr>
          <w:rFonts w:ascii="Times New Roman" w:hAnsi="Times New Roman"/>
          <w:sz w:val="28"/>
          <w:szCs w:val="28"/>
        </w:rPr>
        <w:t>т</w:t>
      </w:r>
      <w:r w:rsidRPr="00461D58">
        <w:rPr>
          <w:rFonts w:ascii="Times New Roman" w:hAnsi="Times New Roman"/>
          <w:sz w:val="28"/>
          <w:szCs w:val="28"/>
        </w:rPr>
        <w:t>ерриториальную избирательную комиссию Миллеровского района</w:t>
      </w:r>
      <w:r w:rsidR="003516A2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461D58">
        <w:rPr>
          <w:rFonts w:ascii="Times New Roman" w:hAnsi="Times New Roman"/>
          <w:sz w:val="28"/>
          <w:szCs w:val="28"/>
        </w:rPr>
        <w:t xml:space="preserve"> заявлени</w:t>
      </w:r>
      <w:r w:rsidR="00287404">
        <w:rPr>
          <w:rFonts w:ascii="Times New Roman" w:hAnsi="Times New Roman"/>
          <w:sz w:val="28"/>
          <w:szCs w:val="28"/>
        </w:rPr>
        <w:t>ем</w:t>
      </w:r>
      <w:r>
        <w:rPr>
          <w:rFonts w:ascii="Times New Roman" w:hAnsi="Times New Roman"/>
          <w:sz w:val="28"/>
          <w:szCs w:val="28"/>
        </w:rPr>
        <w:t xml:space="preserve"> от </w:t>
      </w:r>
      <w:r w:rsidR="003516A2">
        <w:rPr>
          <w:rFonts w:ascii="Times New Roman" w:hAnsi="Times New Roman"/>
          <w:sz w:val="28"/>
          <w:szCs w:val="28"/>
        </w:rPr>
        <w:t>Позднякова Юрия Павловича</w:t>
      </w:r>
      <w:r w:rsidR="0028740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 выходе из состава участковой избирательной комисс</w:t>
      </w:r>
      <w:r w:rsidR="003516A2">
        <w:rPr>
          <w:rFonts w:ascii="Times New Roman" w:hAnsi="Times New Roman"/>
          <w:sz w:val="28"/>
          <w:szCs w:val="28"/>
        </w:rPr>
        <w:t>ии избирательного участка № 1142 Миллеровского района Ростовской области</w:t>
      </w:r>
      <w:r w:rsidRPr="00461D58">
        <w:rPr>
          <w:rFonts w:ascii="Times New Roman" w:hAnsi="Times New Roman"/>
          <w:sz w:val="28"/>
          <w:szCs w:val="28"/>
        </w:rPr>
        <w:t>, руководствуясь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1D58">
        <w:rPr>
          <w:rFonts w:ascii="Times New Roman" w:hAnsi="Times New Roman"/>
          <w:sz w:val="28"/>
          <w:szCs w:val="28"/>
        </w:rPr>
        <w:t>ст.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125080" w:rsidRDefault="00125080" w:rsidP="00D1524A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  <w:r w:rsidR="00A528E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Ростовской области </w:t>
      </w:r>
      <w:r w:rsidRPr="003F2359">
        <w:rPr>
          <w:rFonts w:ascii="Times New Roman" w:hAnsi="Times New Roman"/>
          <w:sz w:val="28"/>
          <w:szCs w:val="28"/>
        </w:rPr>
        <w:t>ПОСТАНОВЛЯЕТ:</w:t>
      </w:r>
    </w:p>
    <w:p w:rsidR="00C7578F" w:rsidRDefault="00553427" w:rsidP="003516A2">
      <w:pPr>
        <w:numPr>
          <w:ilvl w:val="0"/>
          <w:numId w:val="1"/>
        </w:numPr>
        <w:tabs>
          <w:tab w:val="clear" w:pos="869"/>
          <w:tab w:val="left" w:pos="0"/>
          <w:tab w:val="num" w:pos="284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287404">
        <w:rPr>
          <w:rFonts w:ascii="Times New Roman" w:hAnsi="Times New Roman"/>
          <w:sz w:val="28"/>
          <w:szCs w:val="28"/>
        </w:rPr>
        <w:t>Освободить от обязанностей член</w:t>
      </w:r>
      <w:r w:rsidR="00287404" w:rsidRPr="00287404">
        <w:rPr>
          <w:rFonts w:ascii="Times New Roman" w:hAnsi="Times New Roman"/>
          <w:sz w:val="28"/>
          <w:szCs w:val="28"/>
        </w:rPr>
        <w:t>а</w:t>
      </w:r>
      <w:r w:rsidRPr="00287404">
        <w:rPr>
          <w:rFonts w:ascii="Times New Roman" w:hAnsi="Times New Roman"/>
          <w:sz w:val="28"/>
          <w:szCs w:val="28"/>
        </w:rPr>
        <w:t xml:space="preserve"> уч</w:t>
      </w:r>
      <w:r w:rsidR="00C566CC" w:rsidRPr="00287404">
        <w:rPr>
          <w:rFonts w:ascii="Times New Roman" w:hAnsi="Times New Roman"/>
          <w:sz w:val="28"/>
          <w:szCs w:val="28"/>
        </w:rPr>
        <w:t xml:space="preserve">астковой избирательной комиссии </w:t>
      </w:r>
      <w:r w:rsidRPr="00287404">
        <w:rPr>
          <w:rFonts w:ascii="Times New Roman" w:hAnsi="Times New Roman"/>
          <w:sz w:val="28"/>
          <w:szCs w:val="28"/>
        </w:rPr>
        <w:t>№ 11</w:t>
      </w:r>
      <w:r w:rsidR="003516A2">
        <w:rPr>
          <w:rFonts w:ascii="Times New Roman" w:hAnsi="Times New Roman"/>
          <w:sz w:val="28"/>
          <w:szCs w:val="28"/>
        </w:rPr>
        <w:t xml:space="preserve">42 </w:t>
      </w:r>
      <w:r w:rsidRPr="00287404">
        <w:rPr>
          <w:rFonts w:ascii="Times New Roman" w:hAnsi="Times New Roman"/>
          <w:sz w:val="28"/>
          <w:szCs w:val="28"/>
        </w:rPr>
        <w:t>с правом решающего голоса</w:t>
      </w:r>
      <w:r w:rsidR="00C7578F">
        <w:rPr>
          <w:rFonts w:ascii="Times New Roman" w:hAnsi="Times New Roman"/>
          <w:sz w:val="28"/>
          <w:szCs w:val="28"/>
        </w:rPr>
        <w:t xml:space="preserve"> </w:t>
      </w:r>
      <w:r w:rsidR="00EF397B">
        <w:rPr>
          <w:rFonts w:ascii="Times New Roman" w:hAnsi="Times New Roman"/>
          <w:sz w:val="28"/>
          <w:szCs w:val="28"/>
        </w:rPr>
        <w:t>Миллеровского района Ростовской области</w:t>
      </w:r>
      <w:r w:rsidR="00EF397B" w:rsidRPr="00287404">
        <w:rPr>
          <w:rFonts w:ascii="Times New Roman" w:hAnsi="Times New Roman"/>
          <w:sz w:val="28"/>
          <w:szCs w:val="28"/>
        </w:rPr>
        <w:t xml:space="preserve"> </w:t>
      </w:r>
      <w:r w:rsidR="003516A2">
        <w:rPr>
          <w:rFonts w:ascii="Times New Roman" w:hAnsi="Times New Roman"/>
          <w:sz w:val="28"/>
          <w:szCs w:val="28"/>
        </w:rPr>
        <w:t>Позднякова Юрия Павловича</w:t>
      </w:r>
      <w:r w:rsidRPr="00287404">
        <w:rPr>
          <w:rFonts w:ascii="Times New Roman" w:hAnsi="Times New Roman"/>
          <w:sz w:val="28"/>
          <w:szCs w:val="28"/>
        </w:rPr>
        <w:t xml:space="preserve">, </w:t>
      </w:r>
      <w:r w:rsidR="009E7728" w:rsidRPr="00287404">
        <w:rPr>
          <w:rFonts w:ascii="Times New Roman" w:hAnsi="Times New Roman"/>
          <w:sz w:val="28"/>
          <w:szCs w:val="28"/>
        </w:rPr>
        <w:t xml:space="preserve">выдвинут </w:t>
      </w:r>
      <w:r w:rsidR="003516A2" w:rsidRPr="003516A2">
        <w:rPr>
          <w:rFonts w:ascii="Times New Roman" w:hAnsi="Times New Roman"/>
          <w:sz w:val="28"/>
          <w:szCs w:val="28"/>
        </w:rPr>
        <w:t>Миллеровск</w:t>
      </w:r>
      <w:r w:rsidR="003516A2">
        <w:rPr>
          <w:rFonts w:ascii="Times New Roman" w:hAnsi="Times New Roman"/>
          <w:sz w:val="28"/>
          <w:szCs w:val="28"/>
        </w:rPr>
        <w:t>им</w:t>
      </w:r>
      <w:r w:rsidR="003516A2" w:rsidRPr="003516A2">
        <w:rPr>
          <w:rFonts w:ascii="Times New Roman" w:hAnsi="Times New Roman"/>
          <w:sz w:val="28"/>
          <w:szCs w:val="28"/>
        </w:rPr>
        <w:t xml:space="preserve"> местн</w:t>
      </w:r>
      <w:r w:rsidR="003516A2">
        <w:rPr>
          <w:rFonts w:ascii="Times New Roman" w:hAnsi="Times New Roman"/>
          <w:sz w:val="28"/>
          <w:szCs w:val="28"/>
        </w:rPr>
        <w:t>ым</w:t>
      </w:r>
      <w:r w:rsidR="003516A2" w:rsidRPr="003516A2">
        <w:rPr>
          <w:rFonts w:ascii="Times New Roman" w:hAnsi="Times New Roman"/>
          <w:sz w:val="28"/>
          <w:szCs w:val="28"/>
        </w:rPr>
        <w:t xml:space="preserve"> отделение</w:t>
      </w:r>
      <w:r w:rsidR="003516A2">
        <w:rPr>
          <w:rFonts w:ascii="Times New Roman" w:hAnsi="Times New Roman"/>
          <w:sz w:val="28"/>
          <w:szCs w:val="28"/>
        </w:rPr>
        <w:t>м</w:t>
      </w:r>
      <w:r w:rsidR="003516A2" w:rsidRPr="003516A2">
        <w:rPr>
          <w:rFonts w:ascii="Times New Roman" w:hAnsi="Times New Roman"/>
          <w:sz w:val="28"/>
          <w:szCs w:val="28"/>
        </w:rPr>
        <w:t xml:space="preserve"> политической партии «Коммунистичес</w:t>
      </w:r>
      <w:r w:rsidR="008D3AD9">
        <w:rPr>
          <w:rFonts w:ascii="Times New Roman" w:hAnsi="Times New Roman"/>
          <w:sz w:val="28"/>
          <w:szCs w:val="28"/>
        </w:rPr>
        <w:t>кая партия Российской Федерации»</w:t>
      </w:r>
      <w:bookmarkStart w:id="0" w:name="_GoBack"/>
      <w:bookmarkEnd w:id="0"/>
      <w:r w:rsidRPr="00287404">
        <w:rPr>
          <w:rFonts w:ascii="Times New Roman" w:hAnsi="Times New Roman"/>
          <w:sz w:val="28"/>
          <w:szCs w:val="28"/>
        </w:rPr>
        <w:t xml:space="preserve">. </w:t>
      </w:r>
    </w:p>
    <w:p w:rsidR="00C7578F" w:rsidRDefault="00125080" w:rsidP="00C7578F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bCs/>
          <w:sz w:val="28"/>
          <w:szCs w:val="28"/>
        </w:rPr>
        <w:t>Направить настоящее постановление в участковую избирательную комиссию избирательного участка № 11</w:t>
      </w:r>
      <w:r w:rsidR="003516A2">
        <w:rPr>
          <w:rFonts w:ascii="Times New Roman" w:hAnsi="Times New Roman"/>
          <w:bCs/>
          <w:sz w:val="28"/>
          <w:szCs w:val="28"/>
        </w:rPr>
        <w:t>42</w:t>
      </w:r>
      <w:r w:rsidRPr="00C7578F">
        <w:rPr>
          <w:rFonts w:ascii="Times New Roman" w:hAnsi="Times New Roman"/>
          <w:bCs/>
          <w:sz w:val="28"/>
          <w:szCs w:val="28"/>
        </w:rPr>
        <w:t xml:space="preserve"> Миллеровского района</w:t>
      </w:r>
      <w:r w:rsidR="003516A2">
        <w:rPr>
          <w:rFonts w:ascii="Times New Roman" w:hAnsi="Times New Roman"/>
          <w:bCs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Default="00F8778C" w:rsidP="00C7578F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</w:t>
      </w:r>
      <w:r w:rsidR="003516A2">
        <w:rPr>
          <w:rFonts w:ascii="Times New Roman" w:hAnsi="Times New Roman"/>
          <w:sz w:val="28"/>
          <w:szCs w:val="28"/>
        </w:rPr>
        <w:t>т</w:t>
      </w:r>
      <w:r w:rsidRPr="00C7578F">
        <w:rPr>
          <w:rFonts w:ascii="Times New Roman" w:hAnsi="Times New Roman"/>
          <w:sz w:val="28"/>
          <w:szCs w:val="28"/>
        </w:rPr>
        <w:t>ерриториальной избирательной комиссии Миллеровского района</w:t>
      </w:r>
      <w:r w:rsidR="003516A2">
        <w:rPr>
          <w:rFonts w:ascii="Times New Roman" w:hAnsi="Times New Roman"/>
          <w:sz w:val="28"/>
          <w:szCs w:val="28"/>
        </w:rPr>
        <w:t xml:space="preserve"> Ростовской области</w:t>
      </w:r>
      <w:r w:rsidRPr="00C7578F">
        <w:rPr>
          <w:rFonts w:ascii="Times New Roman" w:hAnsi="Times New Roman"/>
          <w:sz w:val="28"/>
          <w:szCs w:val="28"/>
        </w:rPr>
        <w:t>.</w:t>
      </w:r>
    </w:p>
    <w:p w:rsidR="00A528E1" w:rsidRPr="00C7578F" w:rsidRDefault="00E50111" w:rsidP="00C7578F">
      <w:pPr>
        <w:numPr>
          <w:ilvl w:val="0"/>
          <w:numId w:val="1"/>
        </w:numPr>
        <w:tabs>
          <w:tab w:val="clear" w:pos="869"/>
          <w:tab w:val="left" w:pos="0"/>
          <w:tab w:val="left" w:pos="426"/>
          <w:tab w:val="left" w:pos="709"/>
          <w:tab w:val="left" w:pos="851"/>
        </w:tabs>
        <w:spacing w:after="0"/>
        <w:ind w:left="0" w:right="-143" w:firstLine="567"/>
        <w:rPr>
          <w:rFonts w:ascii="Times New Roman" w:hAnsi="Times New Roman"/>
          <w:sz w:val="28"/>
          <w:szCs w:val="28"/>
        </w:rPr>
      </w:pPr>
      <w:r w:rsidRPr="00C7578F">
        <w:rPr>
          <w:rFonts w:ascii="Times New Roman" w:hAnsi="Times New Roman"/>
          <w:sz w:val="28"/>
          <w:szCs w:val="28"/>
        </w:rPr>
        <w:t xml:space="preserve">Контроль за выполнением настоящего постановления возложить на секретаря комиссии </w:t>
      </w:r>
      <w:r w:rsidR="004F6AC2" w:rsidRPr="00C7578F">
        <w:rPr>
          <w:rFonts w:ascii="Times New Roman" w:hAnsi="Times New Roman"/>
          <w:sz w:val="28"/>
          <w:szCs w:val="28"/>
        </w:rPr>
        <w:t>Т.В. Стрельникову</w:t>
      </w:r>
      <w:r w:rsidR="00A528E1" w:rsidRPr="00C7578F">
        <w:rPr>
          <w:rFonts w:ascii="Times New Roman" w:hAnsi="Times New Roman"/>
          <w:bCs/>
          <w:sz w:val="28"/>
          <w:szCs w:val="28"/>
        </w:rPr>
        <w:t>.</w:t>
      </w:r>
    </w:p>
    <w:p w:rsidR="00C7578F" w:rsidRPr="00C7578F" w:rsidRDefault="00C7578F" w:rsidP="00C7578F">
      <w:pPr>
        <w:tabs>
          <w:tab w:val="left" w:pos="0"/>
          <w:tab w:val="left" w:pos="142"/>
          <w:tab w:val="left" w:pos="284"/>
          <w:tab w:val="left" w:pos="426"/>
        </w:tabs>
        <w:spacing w:after="0"/>
        <w:ind w:left="284" w:right="-2" w:firstLine="0"/>
        <w:rPr>
          <w:rFonts w:ascii="Times New Roman" w:hAnsi="Times New Roman"/>
          <w:bCs/>
          <w:sz w:val="28"/>
          <w:szCs w:val="28"/>
        </w:rPr>
      </w:pPr>
    </w:p>
    <w:p w:rsidR="00125080" w:rsidRDefault="00125080" w:rsidP="00125080">
      <w:pPr>
        <w:pStyle w:val="3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>
        <w:rPr>
          <w:rFonts w:ascii="Times New Roman" w:hAnsi="Times New Roman" w:cs="Times New Roman"/>
          <w:b w:val="0"/>
          <w:sz w:val="28"/>
          <w:szCs w:val="28"/>
        </w:rPr>
        <w:tab/>
      </w:r>
      <w:r w:rsidR="009A4810">
        <w:rPr>
          <w:rFonts w:ascii="Times New Roman" w:hAnsi="Times New Roman" w:cs="Times New Roman"/>
          <w:b w:val="0"/>
          <w:sz w:val="28"/>
          <w:szCs w:val="28"/>
        </w:rPr>
        <w:t>Н.М. Анпилогов</w:t>
      </w:r>
    </w:p>
    <w:p w:rsidR="00125080" w:rsidRPr="00FD6744" w:rsidRDefault="00125080" w:rsidP="00125080">
      <w:pPr>
        <w:pStyle w:val="4"/>
      </w:pPr>
      <w:r>
        <w:rPr>
          <w:b w:val="0"/>
        </w:rPr>
        <w:t xml:space="preserve">Секретарь комиссии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 w:rsidR="00163442">
        <w:rPr>
          <w:b w:val="0"/>
        </w:rPr>
        <w:t>Т.В. Стрельникова</w:t>
      </w:r>
    </w:p>
    <w:p w:rsidR="008165C7" w:rsidRDefault="008165C7" w:rsidP="00613959">
      <w:pPr>
        <w:ind w:firstLine="0"/>
      </w:pPr>
    </w:p>
    <w:sectPr w:rsidR="008165C7" w:rsidSect="00FD674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317"/>
    <w:rsid w:val="00125080"/>
    <w:rsid w:val="00163442"/>
    <w:rsid w:val="00287404"/>
    <w:rsid w:val="003421DC"/>
    <w:rsid w:val="003516A2"/>
    <w:rsid w:val="003A4A08"/>
    <w:rsid w:val="004575AF"/>
    <w:rsid w:val="004F6AC2"/>
    <w:rsid w:val="00553427"/>
    <w:rsid w:val="00556317"/>
    <w:rsid w:val="00613959"/>
    <w:rsid w:val="00666E81"/>
    <w:rsid w:val="006D7F2E"/>
    <w:rsid w:val="007306E7"/>
    <w:rsid w:val="0075226C"/>
    <w:rsid w:val="008165C7"/>
    <w:rsid w:val="008D3AD9"/>
    <w:rsid w:val="009A4810"/>
    <w:rsid w:val="009E7728"/>
    <w:rsid w:val="00A528E1"/>
    <w:rsid w:val="00A651AB"/>
    <w:rsid w:val="00BB3A3B"/>
    <w:rsid w:val="00BB575D"/>
    <w:rsid w:val="00C566CC"/>
    <w:rsid w:val="00C7578F"/>
    <w:rsid w:val="00D07147"/>
    <w:rsid w:val="00D1524A"/>
    <w:rsid w:val="00E3364B"/>
    <w:rsid w:val="00E50111"/>
    <w:rsid w:val="00EF397B"/>
    <w:rsid w:val="00EF3AFA"/>
    <w:rsid w:val="00F2774B"/>
    <w:rsid w:val="00F8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ED345A-104F-4EC1-8F9C-4D507A475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080"/>
    <w:pPr>
      <w:spacing w:after="200" w:line="276" w:lineRule="auto"/>
      <w:ind w:firstLine="567"/>
      <w:jc w:val="both"/>
    </w:pPr>
    <w:rPr>
      <w:rFonts w:ascii="Calibri" w:eastAsia="Calibri" w:hAnsi="Calibri" w:cs="Times New Roman"/>
    </w:rPr>
  </w:style>
  <w:style w:type="paragraph" w:styleId="3">
    <w:name w:val="heading 3"/>
    <w:basedOn w:val="a"/>
    <w:next w:val="a"/>
    <w:link w:val="30"/>
    <w:qFormat/>
    <w:rsid w:val="00125080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125080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12508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12508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25080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125080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125080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12508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E336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E3364B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C757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2025-07-17T12:27:00Z</cp:lastPrinted>
  <dcterms:created xsi:type="dcterms:W3CDTF">2024-02-06T12:59:00Z</dcterms:created>
  <dcterms:modified xsi:type="dcterms:W3CDTF">2025-07-17T12:28:00Z</dcterms:modified>
</cp:coreProperties>
</file>