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152" w:rsidRPr="00BA4D25" w:rsidRDefault="00721152" w:rsidP="00721152">
      <w:pPr>
        <w:ind w:right="-1"/>
        <w:jc w:val="center"/>
        <w:rPr>
          <w:sz w:val="18"/>
        </w:rPr>
      </w:pPr>
      <w:r w:rsidRPr="00BA4D25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363958F2" wp14:editId="5116100F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4D25">
        <w:rPr>
          <w:sz w:val="18"/>
        </w:rPr>
        <w:t xml:space="preserve">        </w:t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</w:p>
    <w:p w:rsidR="00721152" w:rsidRPr="00BA4D25" w:rsidRDefault="00721152" w:rsidP="00721152">
      <w:pPr>
        <w:ind w:right="-1"/>
        <w:jc w:val="center"/>
        <w:rPr>
          <w:sz w:val="8"/>
        </w:rPr>
      </w:pPr>
    </w:p>
    <w:p w:rsidR="00721152" w:rsidRPr="00BA4D25" w:rsidRDefault="00721152" w:rsidP="00721152">
      <w:pPr>
        <w:ind w:right="-1"/>
        <w:jc w:val="center"/>
        <w:rPr>
          <w:sz w:val="8"/>
        </w:rPr>
      </w:pPr>
    </w:p>
    <w:p w:rsidR="00721152" w:rsidRPr="00BA4D25" w:rsidRDefault="00721152" w:rsidP="00721152">
      <w:pPr>
        <w:ind w:right="-1"/>
        <w:jc w:val="center"/>
        <w:rPr>
          <w:sz w:val="8"/>
        </w:rPr>
      </w:pPr>
    </w:p>
    <w:p w:rsidR="00721152" w:rsidRPr="00BA4D25" w:rsidRDefault="00721152" w:rsidP="00721152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BA4D25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721152" w:rsidRPr="00BA4D25" w:rsidRDefault="00721152" w:rsidP="00721152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BA4D25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BA4D25">
        <w:rPr>
          <w:caps/>
        </w:rPr>
        <w:br/>
      </w:r>
    </w:p>
    <w:p w:rsidR="00721152" w:rsidRPr="00BA4D25" w:rsidRDefault="00721152" w:rsidP="00721152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BA4D25">
        <w:rPr>
          <w:b/>
          <w:bCs/>
          <w:sz w:val="32"/>
        </w:rPr>
        <w:t>ПОСТАНОВЛЕНИЕ</w:t>
      </w:r>
    </w:p>
    <w:p w:rsidR="00721152" w:rsidRPr="00BA4D25" w:rsidRDefault="00721152" w:rsidP="00721152">
      <w:pPr>
        <w:pStyle w:val="a5"/>
        <w:tabs>
          <w:tab w:val="left" w:pos="9072"/>
        </w:tabs>
        <w:ind w:left="0"/>
        <w:rPr>
          <w:szCs w:val="28"/>
        </w:rPr>
      </w:pPr>
    </w:p>
    <w:p w:rsidR="00721152" w:rsidRPr="00BA4D25" w:rsidRDefault="00721152" w:rsidP="00721152">
      <w:pPr>
        <w:pStyle w:val="a5"/>
        <w:tabs>
          <w:tab w:val="left" w:pos="9072"/>
        </w:tabs>
        <w:ind w:left="0"/>
        <w:rPr>
          <w:szCs w:val="28"/>
        </w:rPr>
      </w:pPr>
      <w:r w:rsidRPr="00E30CFC">
        <w:rPr>
          <w:szCs w:val="28"/>
        </w:rPr>
        <w:t>2</w:t>
      </w:r>
      <w:r w:rsidRPr="00BA4D25">
        <w:rPr>
          <w:szCs w:val="28"/>
        </w:rPr>
        <w:t xml:space="preserve">1 июля 2026 года                                                                                  № </w:t>
      </w:r>
      <w:r w:rsidRPr="00790F89">
        <w:rPr>
          <w:noProof/>
          <w:szCs w:val="28"/>
        </w:rPr>
        <w:t>11-4</w:t>
      </w:r>
      <w:r w:rsidRPr="00BA4D25">
        <w:rPr>
          <w:szCs w:val="28"/>
        </w:rPr>
        <w:t xml:space="preserve"> </w:t>
      </w:r>
    </w:p>
    <w:p w:rsidR="00721152" w:rsidRPr="00BA4D25" w:rsidRDefault="00721152" w:rsidP="00721152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BA4D25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721152" w:rsidRPr="00BA4D25" w:rsidRDefault="00721152" w:rsidP="00721152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721152" w:rsidRPr="00BA4D25" w:rsidRDefault="00721152" w:rsidP="00721152">
      <w:pPr>
        <w:tabs>
          <w:tab w:val="left" w:pos="7920"/>
        </w:tabs>
        <w:spacing w:after="0" w:line="240" w:lineRule="auto"/>
        <w:ind w:left="1440" w:right="1615" w:firstLine="0"/>
        <w:rPr>
          <w:rFonts w:ascii="Times New Roman" w:eastAsia="Times New Roman" w:hAnsi="Times New Roman"/>
          <w:sz w:val="28"/>
          <w:szCs w:val="24"/>
          <w:lang w:eastAsia="ru-RU"/>
        </w:rPr>
      </w:pPr>
      <w:bookmarkStart w:id="0" w:name="_GoBack"/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регистрации уполномоченных представителей </w:t>
      </w:r>
      <w:r w:rsidRPr="00BA4D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Миллеровского </w:t>
      </w:r>
      <w:r w:rsidRPr="00BA4D25">
        <w:rPr>
          <w:rFonts w:ascii="Times New Roman" w:eastAsia="Times New Roman" w:hAnsi="Times New Roman"/>
          <w:b/>
          <w:sz w:val="28"/>
          <w:szCs w:val="28"/>
          <w:lang w:eastAsia="ru-RU"/>
        </w:rPr>
        <w:t>местного отделения Всероссийской политической партии «ЕДИНАЯ РОССИЯ»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>,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b/>
          <w:bCs/>
          <w:noProof/>
          <w:sz w:val="28"/>
          <w:szCs w:val="24"/>
          <w:lang w:eastAsia="ru-RU"/>
        </w:rPr>
        <w:t>Колодезянского сельского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поселения Миллеровского района Ро</w:t>
      </w:r>
      <w:r w:rsidR="00024BCE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стовской области шестого созыва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</w:t>
      </w:r>
    </w:p>
    <w:bookmarkEnd w:id="0"/>
    <w:p w:rsidR="00721152" w:rsidRPr="00BA4D25" w:rsidRDefault="00721152" w:rsidP="00721152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721152" w:rsidRPr="00BA4D25" w:rsidRDefault="00721152" w:rsidP="00721152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Рассмотрев документы, представленные в Территориальную избирательную комиссию Миллеровского района Ростовской области для регистрации уполномоченных представителей Миллеровского местного отделения Всероссийской политической партии 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«ЕДИНАЯ РОССИЯ»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bCs/>
          <w:noProof/>
          <w:sz w:val="28"/>
          <w:szCs w:val="24"/>
          <w:lang w:eastAsia="ru-RU"/>
        </w:rPr>
        <w:t>Колодезянского сельского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поселения шестого созыва,</w:t>
      </w:r>
      <w:r w:rsidRPr="00BA4D25">
        <w:rPr>
          <w:rFonts w:ascii="Times New Roman" w:eastAsia="Times New Roman" w:hAnsi="Times New Roman"/>
          <w:bCs/>
          <w:i/>
          <w:sz w:val="28"/>
          <w:szCs w:val="24"/>
          <w:lang w:eastAsia="ru-RU"/>
        </w:rPr>
        <w:t xml:space="preserve"> 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>в соответствии со статьей 24 Областного закона от 12.05.2016 № 525-ЗС «О выборах и референдумах в Ростовской области»,</w:t>
      </w:r>
    </w:p>
    <w:p w:rsidR="00721152" w:rsidRPr="00BA4D25" w:rsidRDefault="00721152" w:rsidP="00721152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721152" w:rsidRPr="00BA4D25" w:rsidRDefault="00721152" w:rsidP="00721152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721152" w:rsidRPr="00BA4D25" w:rsidRDefault="00721152" w:rsidP="00721152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721152" w:rsidRPr="00BA4D25" w:rsidRDefault="00721152" w:rsidP="00721152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721152" w:rsidRPr="00BA4D25" w:rsidRDefault="00721152" w:rsidP="00721152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уполномоченного представителя Миллеровского местного отделения Всероссийской политической партии </w:t>
      </w:r>
      <w:r w:rsidRPr="00BA4D25">
        <w:rPr>
          <w:rFonts w:ascii="Times New Roman" w:eastAsia="Times New Roman" w:hAnsi="Times New Roman"/>
          <w:b/>
          <w:sz w:val="28"/>
          <w:szCs w:val="28"/>
          <w:lang w:eastAsia="ru-RU"/>
        </w:rPr>
        <w:t>«ЕДИНАЯ РОССИЯ»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Колодезянского сельского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 –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Рудого Виктора Александровича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721152" w:rsidRPr="00BA4D25" w:rsidRDefault="00721152" w:rsidP="00721152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2. Выдать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Рудому Виктору Александровичу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заверенную копию настоящего постановления.</w:t>
      </w:r>
    </w:p>
    <w:p w:rsidR="00721152" w:rsidRPr="00BA4D25" w:rsidRDefault="00721152" w:rsidP="00721152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lastRenderedPageBreak/>
        <w:t>3.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721152" w:rsidRPr="00BA4D25" w:rsidRDefault="00721152" w:rsidP="00721152">
      <w:pPr>
        <w:pStyle w:val="a7"/>
        <w:rPr>
          <w:sz w:val="28"/>
          <w:szCs w:val="28"/>
        </w:rPr>
      </w:pPr>
      <w:r w:rsidRPr="00BA4D25">
        <w:rPr>
          <w:sz w:val="28"/>
          <w:szCs w:val="28"/>
        </w:rPr>
        <w:t xml:space="preserve"> 4. Контроль за выполнением настоящего постановления возложить </w:t>
      </w:r>
      <w:r w:rsidRPr="00BA4D25">
        <w:rPr>
          <w:sz w:val="28"/>
          <w:szCs w:val="28"/>
        </w:rPr>
        <w:br/>
        <w:t>на секретаря комиссии Стрельникову Т.В.</w:t>
      </w:r>
    </w:p>
    <w:p w:rsidR="00721152" w:rsidRPr="00BA4D25" w:rsidRDefault="00721152" w:rsidP="00721152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E64E96" w:rsidRPr="00BA4D25" w:rsidRDefault="00E64E96" w:rsidP="00E64E96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BA4D25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E64E96" w:rsidRDefault="00E64E96" w:rsidP="00E64E96">
      <w:pPr>
        <w:pStyle w:val="4"/>
        <w:spacing w:after="0" w:line="360" w:lineRule="auto"/>
        <w:rPr>
          <w:b w:val="0"/>
        </w:rPr>
      </w:pPr>
      <w:r w:rsidRPr="00BA4D25">
        <w:rPr>
          <w:b w:val="0"/>
        </w:rPr>
        <w:t xml:space="preserve">Секретарь комиссии </w:t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  <w:t>Т.В. Стрельникова</w:t>
      </w:r>
    </w:p>
    <w:p w:rsidR="006E4BAE" w:rsidRPr="00721152" w:rsidRDefault="006E4BAE" w:rsidP="00721152"/>
    <w:sectPr w:rsidR="006E4BAE" w:rsidRPr="007211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152"/>
    <w:rsid w:val="00024BCE"/>
    <w:rsid w:val="006E4BAE"/>
    <w:rsid w:val="00721152"/>
    <w:rsid w:val="00E64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152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721152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721152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72115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21152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721152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21152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721152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721152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721152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152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721152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721152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72115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21152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721152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21152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721152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721152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721152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1510</Characters>
  <Application>Microsoft Office Word</Application>
  <DocSecurity>0</DocSecurity>
  <Lines>12</Lines>
  <Paragraphs>3</Paragraphs>
  <ScaleCrop>false</ScaleCrop>
  <Company/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2026-07-21T11:23:00Z</dcterms:created>
  <dcterms:modified xsi:type="dcterms:W3CDTF">2026-07-22T06:09:00Z</dcterms:modified>
</cp:coreProperties>
</file>