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AB9" w:rsidRDefault="00C26AB9" w:rsidP="00C26AB9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Default="00C26AB9" w:rsidP="00C26AB9">
      <w:pPr>
        <w:ind w:right="-1"/>
        <w:jc w:val="center"/>
        <w:rPr>
          <w:sz w:val="8"/>
        </w:rPr>
      </w:pPr>
    </w:p>
    <w:p w:rsidR="00C26AB9" w:rsidRPr="0010558F" w:rsidRDefault="00C26AB9" w:rsidP="00C26AB9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10558F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C26AB9" w:rsidRDefault="00C26AB9" w:rsidP="00C26AB9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C26AB9" w:rsidRPr="0010558F" w:rsidRDefault="00C26AB9" w:rsidP="00C26AB9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 w:rsidRPr="0010558F">
        <w:rPr>
          <w:b/>
          <w:bCs/>
          <w:sz w:val="32"/>
        </w:rPr>
        <w:t>ПОСТАНОВЛЕНИЕ</w:t>
      </w:r>
    </w:p>
    <w:p w:rsidR="00C26AB9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</w:p>
    <w:p w:rsidR="00C26AB9" w:rsidRPr="0010558F" w:rsidRDefault="00C26AB9" w:rsidP="00C26AB9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19 октября 2022</w:t>
      </w:r>
      <w:r w:rsidRPr="0010558F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47-1</w:t>
      </w:r>
    </w:p>
    <w:p w:rsidR="00C26AB9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C26AB9" w:rsidRPr="0010558F" w:rsidRDefault="00C26AB9" w:rsidP="00C26AB9">
      <w:pPr>
        <w:tabs>
          <w:tab w:val="right" w:pos="9498"/>
        </w:tabs>
        <w:spacing w:before="60" w:after="60"/>
        <w:jc w:val="center"/>
        <w:rPr>
          <w:rFonts w:ascii="Times New Roman" w:hAnsi="Times New Roman"/>
          <w:kern w:val="28"/>
          <w:sz w:val="28"/>
          <w:szCs w:val="28"/>
        </w:rPr>
      </w:pPr>
    </w:p>
    <w:p w:rsidR="00C26AB9" w:rsidRDefault="00C26AB9" w:rsidP="00C26AB9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досрочном прекращении полномочий члена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участковой избирательной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комиссии избирательного участка № 11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17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Миллеровского района Ростовской области</w:t>
      </w:r>
    </w:p>
    <w:p w:rsidR="00C26AB9" w:rsidRPr="00461D58" w:rsidRDefault="00C26AB9" w:rsidP="00C26AB9">
      <w:pPr>
        <w:spacing w:line="240" w:lineRule="auto"/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подпунктом «г» пункта 8 статьи 29 Федерального закона от </w:t>
      </w:r>
      <w:r w:rsidRPr="00461D58">
        <w:rPr>
          <w:rFonts w:ascii="Times New Roman" w:hAnsi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Pr="003F2359">
        <w:rPr>
          <w:rFonts w:ascii="Times New Roman" w:hAnsi="Times New Roman"/>
          <w:sz w:val="28"/>
          <w:szCs w:val="28"/>
        </w:rPr>
        <w:t xml:space="preserve">  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26AB9" w:rsidRDefault="00C26AB9" w:rsidP="00C26AB9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C26AB9" w:rsidRPr="00854F40" w:rsidRDefault="00C26AB9" w:rsidP="00C26AB9">
      <w:pPr>
        <w:numPr>
          <w:ilvl w:val="0"/>
          <w:numId w:val="1"/>
        </w:num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Прекратить полномочия члена </w:t>
      </w:r>
      <w:r w:rsidRPr="00E304A1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 11</w:t>
      </w:r>
      <w:r>
        <w:rPr>
          <w:rFonts w:ascii="Times New Roman" w:hAnsi="Times New Roman"/>
          <w:sz w:val="28"/>
          <w:szCs w:val="28"/>
        </w:rPr>
        <w:t xml:space="preserve">17 </w:t>
      </w:r>
      <w:proofErr w:type="spellStart"/>
      <w:r>
        <w:rPr>
          <w:rFonts w:ascii="Times New Roman" w:hAnsi="Times New Roman"/>
          <w:sz w:val="28"/>
          <w:szCs w:val="28"/>
        </w:rPr>
        <w:t>Нырненко</w:t>
      </w:r>
      <w:proofErr w:type="spellEnd"/>
      <w:r>
        <w:rPr>
          <w:rFonts w:ascii="Times New Roman" w:hAnsi="Times New Roman"/>
          <w:sz w:val="28"/>
          <w:szCs w:val="28"/>
        </w:rPr>
        <w:t xml:space="preserve"> Юлии Александровны, в</w:t>
      </w:r>
      <w:r w:rsidRPr="00E304A1">
        <w:rPr>
          <w:rFonts w:ascii="Times New Roman" w:hAnsi="Times New Roman"/>
          <w:sz w:val="28"/>
          <w:szCs w:val="28"/>
        </w:rPr>
        <w:t xml:space="preserve">ыдвинута </w:t>
      </w:r>
      <w:r w:rsidR="009C7728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bookmarkStart w:id="0" w:name="_GoBack"/>
      <w:bookmarkEnd w:id="0"/>
      <w:r w:rsidRPr="00854F40">
        <w:rPr>
          <w:rFonts w:ascii="Times New Roman" w:hAnsi="Times New Roman"/>
          <w:sz w:val="28"/>
          <w:szCs w:val="28"/>
        </w:rPr>
        <w:t xml:space="preserve">.  </w:t>
      </w:r>
    </w:p>
    <w:p w:rsidR="00C26AB9" w:rsidRPr="00DB7CD3" w:rsidRDefault="00C26AB9" w:rsidP="00C26AB9">
      <w:pPr>
        <w:numPr>
          <w:ilvl w:val="0"/>
          <w:numId w:val="1"/>
        </w:numPr>
        <w:spacing w:line="240" w:lineRule="auto"/>
        <w:ind w:right="-143"/>
        <w:rPr>
          <w:rFonts w:ascii="Times New Roman" w:hAnsi="Times New Roman"/>
          <w:bCs/>
          <w:sz w:val="28"/>
          <w:szCs w:val="28"/>
        </w:rPr>
      </w:pPr>
      <w:r w:rsidRPr="00DB7CD3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>
        <w:rPr>
          <w:rFonts w:ascii="Times New Roman" w:hAnsi="Times New Roman"/>
          <w:bCs/>
          <w:sz w:val="28"/>
          <w:szCs w:val="28"/>
        </w:rPr>
        <w:t>17</w:t>
      </w:r>
      <w:r w:rsidRPr="00DB7CD3">
        <w:rPr>
          <w:rFonts w:ascii="Times New Roman" w:hAnsi="Times New Roman"/>
          <w:bCs/>
          <w:sz w:val="28"/>
          <w:szCs w:val="28"/>
        </w:rPr>
        <w:t>.</w:t>
      </w:r>
    </w:p>
    <w:p w:rsidR="00C26AB9" w:rsidRPr="00461D58" w:rsidRDefault="00C26AB9" w:rsidP="00C26AB9">
      <w:pPr>
        <w:pStyle w:val="3"/>
        <w:numPr>
          <w:ilvl w:val="0"/>
          <w:numId w:val="1"/>
        </w:numPr>
        <w:jc w:val="both"/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</w:pP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Контроль за исполнением настоящего постановления возложить на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 </w:t>
      </w:r>
      <w:r w:rsidRPr="00461D58"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 xml:space="preserve">секретаря комиссии </w:t>
      </w:r>
      <w:r>
        <w:rPr>
          <w:rFonts w:ascii="Times New Roman" w:eastAsia="Calibri" w:hAnsi="Times New Roman" w:cs="Times New Roman"/>
          <w:b w:val="0"/>
          <w:bCs w:val="0"/>
          <w:sz w:val="28"/>
          <w:szCs w:val="28"/>
          <w:lang w:eastAsia="en-US"/>
        </w:rPr>
        <w:t>Бирюкову А.Н.</w:t>
      </w:r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:rsidR="00C26AB9" w:rsidRDefault="00C26AB9" w:rsidP="00C26AB9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 Н.М. Анпилогов</w:t>
      </w:r>
    </w:p>
    <w:p w:rsidR="00C26AB9" w:rsidRDefault="00C26AB9" w:rsidP="00C26AB9">
      <w:pPr>
        <w:pStyle w:val="4"/>
        <w:rPr>
          <w:b w:val="0"/>
        </w:rPr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А.Н. Бирюкова</w:t>
      </w:r>
    </w:p>
    <w:p w:rsidR="00C26AB9" w:rsidRDefault="00C26AB9" w:rsidP="00C26AB9">
      <w:pPr>
        <w:spacing w:after="0" w:line="360" w:lineRule="auto"/>
        <w:ind w:firstLine="0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94D81"/>
    <w:multiLevelType w:val="hybridMultilevel"/>
    <w:tmpl w:val="1B76E1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F24"/>
    <w:rsid w:val="008165C7"/>
    <w:rsid w:val="00847F24"/>
    <w:rsid w:val="009C7728"/>
    <w:rsid w:val="00C2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D8F974-A026-4982-B630-D22BBCF90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AB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C26AB9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C26AB9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26A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26AB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C26AB9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C26A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C26AB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C26AB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168</Words>
  <Characters>959</Characters>
  <Application>Microsoft Office Word</Application>
  <DocSecurity>0</DocSecurity>
  <Lines>7</Lines>
  <Paragraphs>2</Paragraphs>
  <ScaleCrop>false</ScaleCrop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2022-10-19T07:50:00Z</dcterms:created>
  <dcterms:modified xsi:type="dcterms:W3CDTF">2022-10-19T08:42:00Z</dcterms:modified>
</cp:coreProperties>
</file>