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7C088" w14:textId="77777777" w:rsidR="00E74E36" w:rsidRDefault="00E74E36" w:rsidP="00E74E36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72F6DE1C" wp14:editId="03B3CB44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14:paraId="02D1DCE7" w14:textId="77777777" w:rsidR="00E74E36" w:rsidRDefault="00E74E36" w:rsidP="00E74E36">
      <w:pPr>
        <w:ind w:right="-1"/>
        <w:jc w:val="center"/>
        <w:rPr>
          <w:sz w:val="8"/>
        </w:rPr>
      </w:pPr>
    </w:p>
    <w:p w14:paraId="481445EF" w14:textId="77777777" w:rsidR="00E74E36" w:rsidRPr="0010558F" w:rsidRDefault="00E74E36" w:rsidP="00E74E36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14:paraId="4CCBCE9F" w14:textId="77777777" w:rsidR="00E74E36" w:rsidRDefault="00E74E36" w:rsidP="00E74E36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14:paraId="41C290B7" w14:textId="77777777" w:rsidR="00E74E36" w:rsidRDefault="00E74E36" w:rsidP="00E74E36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</w:p>
    <w:p w14:paraId="603685FC" w14:textId="77777777" w:rsidR="00E74E36" w:rsidRPr="0010558F" w:rsidRDefault="00E74E36" w:rsidP="00E74E36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14:paraId="2117D98F" w14:textId="46F38040" w:rsidR="005F34B7" w:rsidRPr="00B6097C" w:rsidRDefault="005F34B7" w:rsidP="005F34B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13 августа 2026</w:t>
      </w:r>
      <w:r w:rsidRPr="00B6097C">
        <w:rPr>
          <w:szCs w:val="28"/>
        </w:rPr>
        <w:t xml:space="preserve"> года                                                                                  № </w:t>
      </w:r>
      <w:r>
        <w:rPr>
          <w:szCs w:val="28"/>
        </w:rPr>
        <w:t>29-</w:t>
      </w:r>
      <w:r w:rsidR="0093180D">
        <w:rPr>
          <w:szCs w:val="28"/>
        </w:rPr>
        <w:t>65</w:t>
      </w:r>
    </w:p>
    <w:p w14:paraId="06E2F119" w14:textId="77777777" w:rsidR="00E74E36" w:rsidRDefault="00E74E36" w:rsidP="00E74E36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14:paraId="4B47EF00" w14:textId="576D7E41" w:rsidR="00E74E36" w:rsidRDefault="00E74E36" w:rsidP="002E035B">
      <w:pPr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О </w:t>
      </w:r>
      <w:r>
        <w:rPr>
          <w:rFonts w:ascii="Times New Roman" w:hAnsi="Times New Roman"/>
          <w:b/>
          <w:bCs/>
          <w:kern w:val="32"/>
          <w:sz w:val="28"/>
          <w:szCs w:val="28"/>
        </w:rPr>
        <w:t>назначении нов</w:t>
      </w:r>
      <w:r w:rsidR="00537701">
        <w:rPr>
          <w:rFonts w:ascii="Times New Roman" w:hAnsi="Times New Roman"/>
          <w:b/>
          <w:bCs/>
          <w:kern w:val="32"/>
          <w:sz w:val="28"/>
          <w:szCs w:val="28"/>
        </w:rPr>
        <w:t>ого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член</w:t>
      </w:r>
      <w:r w:rsidR="00537701">
        <w:rPr>
          <w:rFonts w:ascii="Times New Roman" w:hAnsi="Times New Roman"/>
          <w:b/>
          <w:bCs/>
          <w:kern w:val="32"/>
          <w:sz w:val="28"/>
          <w:szCs w:val="28"/>
        </w:rPr>
        <w:t>а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участковой избирательной комиссии избирательного участка № 1</w:t>
      </w:r>
      <w:r w:rsidR="00BA7D06">
        <w:rPr>
          <w:rFonts w:ascii="Times New Roman" w:hAnsi="Times New Roman"/>
          <w:b/>
          <w:bCs/>
          <w:kern w:val="32"/>
          <w:sz w:val="28"/>
          <w:szCs w:val="28"/>
        </w:rPr>
        <w:t>1</w:t>
      </w:r>
      <w:r w:rsidR="00537701">
        <w:rPr>
          <w:rFonts w:ascii="Times New Roman" w:hAnsi="Times New Roman"/>
          <w:b/>
          <w:bCs/>
          <w:kern w:val="32"/>
          <w:sz w:val="28"/>
          <w:szCs w:val="28"/>
        </w:rPr>
        <w:t>73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с правом решающего голоса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14:paraId="21A89F34" w14:textId="77777777" w:rsidR="00E74E36" w:rsidRPr="00461D58" w:rsidRDefault="00E74E36" w:rsidP="002E035B">
      <w:pPr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461D58">
        <w:rPr>
          <w:rFonts w:ascii="Times New Roman" w:hAnsi="Times New Roman"/>
          <w:sz w:val="28"/>
          <w:szCs w:val="28"/>
        </w:rPr>
        <w:t>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5CF05D50" w14:textId="77777777" w:rsidR="00E74E36" w:rsidRDefault="00E74E36" w:rsidP="002E035B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14:paraId="0C38B496" w14:textId="77777777" w:rsidR="00E74E36" w:rsidRDefault="00E74E36" w:rsidP="002E035B">
      <w:pPr>
        <w:spacing w:after="0"/>
        <w:ind w:right="-14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14:paraId="76748EE5" w14:textId="3A193922" w:rsidR="00E74E36" w:rsidRPr="00DC4574" w:rsidRDefault="00E74E36" w:rsidP="007E00F7">
      <w:pPr>
        <w:numPr>
          <w:ilvl w:val="0"/>
          <w:numId w:val="1"/>
        </w:numPr>
        <w:tabs>
          <w:tab w:val="clear" w:pos="869"/>
          <w:tab w:val="num" w:pos="567"/>
          <w:tab w:val="left" w:pos="851"/>
        </w:tabs>
        <w:spacing w:before="120" w:after="0" w:line="240" w:lineRule="auto"/>
        <w:ind w:left="0" w:firstLine="567"/>
        <w:rPr>
          <w:rFonts w:ascii="Times New Roman" w:hAnsi="Times New Roman"/>
          <w:bCs/>
          <w:sz w:val="28"/>
          <w:szCs w:val="28"/>
        </w:rPr>
      </w:pPr>
      <w:r w:rsidRPr="008F0F99">
        <w:rPr>
          <w:rFonts w:ascii="Times New Roman" w:hAnsi="Times New Roman"/>
          <w:sz w:val="28"/>
          <w:szCs w:val="28"/>
        </w:rPr>
        <w:t>Назначить член</w:t>
      </w:r>
      <w:r w:rsidR="00537701">
        <w:rPr>
          <w:rFonts w:ascii="Times New Roman" w:hAnsi="Times New Roman"/>
          <w:sz w:val="28"/>
          <w:szCs w:val="28"/>
        </w:rPr>
        <w:t>ом</w:t>
      </w:r>
      <w:r w:rsidRPr="008F0F99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 № 11</w:t>
      </w:r>
      <w:r w:rsidR="00537701">
        <w:rPr>
          <w:rFonts w:ascii="Times New Roman" w:hAnsi="Times New Roman"/>
          <w:sz w:val="28"/>
          <w:szCs w:val="28"/>
        </w:rPr>
        <w:t>73</w:t>
      </w:r>
      <w:r w:rsidRPr="00AC3C2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Миллеровского района Ростовской области</w:t>
      </w:r>
      <w:r w:rsidRPr="008F0F99">
        <w:rPr>
          <w:rFonts w:ascii="Times New Roman" w:hAnsi="Times New Roman"/>
          <w:sz w:val="28"/>
          <w:szCs w:val="28"/>
        </w:rPr>
        <w:t xml:space="preserve"> с правом решающего голоса из резерва </w:t>
      </w:r>
      <w:r>
        <w:rPr>
          <w:rFonts w:ascii="Times New Roman" w:hAnsi="Times New Roman"/>
          <w:sz w:val="28"/>
          <w:szCs w:val="28"/>
        </w:rPr>
        <w:t>Т</w:t>
      </w:r>
      <w:r w:rsidRPr="008F0F99">
        <w:rPr>
          <w:rFonts w:ascii="Times New Roman" w:hAnsi="Times New Roman"/>
          <w:sz w:val="28"/>
          <w:szCs w:val="28"/>
        </w:rPr>
        <w:t xml:space="preserve">ерриториальной избирательной комиссии Миллеровского района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="00537701">
        <w:rPr>
          <w:rFonts w:ascii="Times New Roman" w:hAnsi="Times New Roman"/>
          <w:sz w:val="28"/>
          <w:szCs w:val="28"/>
        </w:rPr>
        <w:t>Цыпкалову Анастасию Ивановну</w:t>
      </w:r>
      <w:r w:rsidRPr="00DC4574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</w:t>
      </w:r>
      <w:r w:rsidRPr="00E304A1">
        <w:rPr>
          <w:rFonts w:ascii="Times New Roman" w:hAnsi="Times New Roman"/>
          <w:sz w:val="28"/>
          <w:szCs w:val="28"/>
        </w:rPr>
        <w:t>ыдвинут</w:t>
      </w:r>
      <w:r w:rsidR="00537701">
        <w:rPr>
          <w:rFonts w:ascii="Times New Roman" w:hAnsi="Times New Roman"/>
          <w:sz w:val="28"/>
          <w:szCs w:val="28"/>
        </w:rPr>
        <w:t>ую собранием избирателей по месту работы</w:t>
      </w:r>
      <w:r w:rsidRPr="00E304A1">
        <w:rPr>
          <w:rFonts w:ascii="Times New Roman" w:hAnsi="Times New Roman"/>
          <w:sz w:val="28"/>
          <w:szCs w:val="28"/>
        </w:rPr>
        <w:t xml:space="preserve">.  </w:t>
      </w:r>
    </w:p>
    <w:p w14:paraId="709ACE11" w14:textId="705DC5F8" w:rsidR="00E74E36" w:rsidRPr="00A278F5" w:rsidRDefault="00E74E36" w:rsidP="007E00F7">
      <w:pPr>
        <w:numPr>
          <w:ilvl w:val="0"/>
          <w:numId w:val="1"/>
        </w:numPr>
        <w:tabs>
          <w:tab w:val="clear" w:pos="869"/>
          <w:tab w:val="num" w:pos="284"/>
          <w:tab w:val="left" w:pos="851"/>
        </w:tabs>
        <w:spacing w:before="120" w:after="0" w:line="240" w:lineRule="auto"/>
        <w:ind w:left="0" w:firstLine="567"/>
        <w:rPr>
          <w:rFonts w:ascii="Times New Roman" w:hAnsi="Times New Roman"/>
          <w:bCs/>
          <w:sz w:val="28"/>
          <w:szCs w:val="28"/>
        </w:rPr>
      </w:pPr>
      <w:r w:rsidRPr="00A278F5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537701">
        <w:rPr>
          <w:rFonts w:ascii="Times New Roman" w:hAnsi="Times New Roman"/>
          <w:bCs/>
          <w:sz w:val="28"/>
          <w:szCs w:val="28"/>
        </w:rPr>
        <w:t>73</w:t>
      </w:r>
      <w:r w:rsidRPr="00A278F5">
        <w:rPr>
          <w:rFonts w:ascii="Times New Roman" w:hAnsi="Times New Roman"/>
          <w:bCs/>
          <w:sz w:val="28"/>
          <w:szCs w:val="28"/>
        </w:rPr>
        <w:t xml:space="preserve"> Миллеровского района</w:t>
      </w:r>
      <w:r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Pr="00A278F5">
        <w:rPr>
          <w:rFonts w:ascii="Times New Roman" w:hAnsi="Times New Roman"/>
          <w:bCs/>
          <w:sz w:val="28"/>
          <w:szCs w:val="28"/>
        </w:rPr>
        <w:t>.</w:t>
      </w:r>
    </w:p>
    <w:p w14:paraId="7DE04B26" w14:textId="77777777" w:rsidR="00E74E36" w:rsidRDefault="00E74E36" w:rsidP="007E00F7">
      <w:pPr>
        <w:numPr>
          <w:ilvl w:val="0"/>
          <w:numId w:val="1"/>
        </w:numPr>
        <w:tabs>
          <w:tab w:val="clear" w:pos="869"/>
          <w:tab w:val="num" w:pos="284"/>
          <w:tab w:val="left" w:pos="851"/>
        </w:tabs>
        <w:spacing w:before="120" w:after="0" w:line="240" w:lineRule="auto"/>
        <w:ind w:left="0" w:firstLine="567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Разместить</w:t>
      </w:r>
      <w:r w:rsidRPr="00A278F5">
        <w:rPr>
          <w:rFonts w:ascii="Times New Roman" w:hAnsi="Times New Roman"/>
          <w:bCs/>
          <w:sz w:val="28"/>
          <w:szCs w:val="28"/>
        </w:rPr>
        <w:t xml:space="preserve"> на</w:t>
      </w:r>
      <w:r>
        <w:rPr>
          <w:rFonts w:ascii="Times New Roman" w:hAnsi="Times New Roman"/>
          <w:bCs/>
          <w:sz w:val="28"/>
          <w:szCs w:val="28"/>
        </w:rPr>
        <w:t>стоящее постановление на сайте Т</w:t>
      </w:r>
      <w:r w:rsidRPr="00A278F5">
        <w:rPr>
          <w:rFonts w:ascii="Times New Roman" w:hAnsi="Times New Roman"/>
          <w:bCs/>
          <w:sz w:val="28"/>
          <w:szCs w:val="28"/>
        </w:rPr>
        <w:t>ерриториальной избирательной комиссии Миллеровского района</w:t>
      </w:r>
      <w:r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Pr="00A278F5">
        <w:rPr>
          <w:rFonts w:ascii="Times New Roman" w:hAnsi="Times New Roman"/>
          <w:bCs/>
          <w:sz w:val="28"/>
          <w:szCs w:val="28"/>
        </w:rPr>
        <w:t>.</w:t>
      </w:r>
    </w:p>
    <w:p w14:paraId="20AFDD14" w14:textId="77777777" w:rsidR="00E74E36" w:rsidRPr="00A278F5" w:rsidRDefault="00E74E36" w:rsidP="007E00F7">
      <w:pPr>
        <w:numPr>
          <w:ilvl w:val="0"/>
          <w:numId w:val="1"/>
        </w:numPr>
        <w:tabs>
          <w:tab w:val="clear" w:pos="869"/>
          <w:tab w:val="num" w:pos="284"/>
          <w:tab w:val="left" w:pos="851"/>
          <w:tab w:val="left" w:pos="993"/>
        </w:tabs>
        <w:spacing w:before="120" w:after="0" w:line="240" w:lineRule="auto"/>
        <w:ind w:left="0" w:firstLine="567"/>
        <w:rPr>
          <w:rFonts w:ascii="Times New Roman" w:hAnsi="Times New Roman"/>
          <w:bCs/>
          <w:sz w:val="28"/>
          <w:szCs w:val="28"/>
        </w:rPr>
      </w:pPr>
      <w:r w:rsidRPr="00A278F5">
        <w:rPr>
          <w:rFonts w:ascii="Times New Roman" w:hAnsi="Times New Roman"/>
          <w:bCs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r>
        <w:rPr>
          <w:rFonts w:ascii="Times New Roman" w:hAnsi="Times New Roman"/>
          <w:bCs/>
          <w:sz w:val="28"/>
          <w:szCs w:val="28"/>
        </w:rPr>
        <w:t>Т.В. Стрельникову</w:t>
      </w:r>
      <w:r w:rsidRPr="00A278F5">
        <w:rPr>
          <w:rFonts w:ascii="Times New Roman" w:hAnsi="Times New Roman"/>
          <w:bCs/>
          <w:sz w:val="28"/>
          <w:szCs w:val="28"/>
        </w:rPr>
        <w:t>.</w:t>
      </w:r>
    </w:p>
    <w:p w14:paraId="43D7C2BA" w14:textId="77777777" w:rsidR="007E00F7" w:rsidRDefault="007E00F7" w:rsidP="00E74E36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14:paraId="15C10DE0" w14:textId="1E1C6EEA" w:rsidR="00E74E36" w:rsidRDefault="00E74E36" w:rsidP="00E74E36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14:paraId="5CDAAD26" w14:textId="77777777" w:rsidR="00537701" w:rsidRPr="00537701" w:rsidRDefault="00537701" w:rsidP="00537701">
      <w:pPr>
        <w:rPr>
          <w:lang w:eastAsia="ru-RU"/>
        </w:rPr>
      </w:pPr>
    </w:p>
    <w:p w14:paraId="2A3E1A66" w14:textId="77777777" w:rsidR="00E74E36" w:rsidRPr="00FD6744" w:rsidRDefault="00E74E36" w:rsidP="00E74E36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Т.В. Стрельникова</w:t>
      </w:r>
    </w:p>
    <w:p w14:paraId="0B5C6762" w14:textId="77777777" w:rsidR="00C2432E" w:rsidRDefault="00C2432E" w:rsidP="007413F7">
      <w:pPr>
        <w:ind w:firstLine="0"/>
      </w:pPr>
    </w:p>
    <w:sectPr w:rsidR="00C2432E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 w16cid:durableId="14231399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876"/>
    <w:rsid w:val="00130649"/>
    <w:rsid w:val="002652F6"/>
    <w:rsid w:val="002E035B"/>
    <w:rsid w:val="003C13FB"/>
    <w:rsid w:val="00537701"/>
    <w:rsid w:val="005F34B7"/>
    <w:rsid w:val="007413F7"/>
    <w:rsid w:val="007E00F7"/>
    <w:rsid w:val="008F0792"/>
    <w:rsid w:val="008F261F"/>
    <w:rsid w:val="0093180D"/>
    <w:rsid w:val="00A64701"/>
    <w:rsid w:val="00A72534"/>
    <w:rsid w:val="00BA7D06"/>
    <w:rsid w:val="00C2432E"/>
    <w:rsid w:val="00DB4876"/>
    <w:rsid w:val="00E44568"/>
    <w:rsid w:val="00E74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0A1FD"/>
  <w15:docId w15:val="{2D80BF8C-C26F-4F3A-ADAE-EFE7417DF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4E36"/>
    <w:pPr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E74E36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E74E36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74E36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74E3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E74E36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E74E3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E74E36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E74E36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cp:lastPrinted>2026-06-04T07:00:00Z</cp:lastPrinted>
  <dcterms:created xsi:type="dcterms:W3CDTF">2026-08-13T12:45:00Z</dcterms:created>
  <dcterms:modified xsi:type="dcterms:W3CDTF">2026-08-13T13:14:00Z</dcterms:modified>
</cp:coreProperties>
</file>