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9F175C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06 марта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88-1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9F175C">
      <w:pPr>
        <w:spacing w:line="240" w:lineRule="auto"/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9F175C">
        <w:rPr>
          <w:rFonts w:ascii="Times New Roman" w:hAnsi="Times New Roman"/>
          <w:b/>
          <w:bCs/>
          <w:kern w:val="32"/>
          <w:sz w:val="28"/>
          <w:szCs w:val="28"/>
        </w:rPr>
        <w:t>28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3B0C4D">
      <w:pPr>
        <w:tabs>
          <w:tab w:val="left" w:pos="8364"/>
        </w:tabs>
        <w:ind w:right="-2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9F175C">
        <w:rPr>
          <w:rFonts w:ascii="Times New Roman" w:hAnsi="Times New Roman"/>
          <w:sz w:val="28"/>
          <w:szCs w:val="28"/>
        </w:rPr>
        <w:t xml:space="preserve">Иваненковой </w:t>
      </w:r>
      <w:r w:rsidR="00D21012">
        <w:rPr>
          <w:rFonts w:ascii="Times New Roman" w:hAnsi="Times New Roman"/>
          <w:sz w:val="28"/>
          <w:szCs w:val="28"/>
        </w:rPr>
        <w:t>Марины Борисовны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D21012">
        <w:rPr>
          <w:rFonts w:ascii="Times New Roman" w:hAnsi="Times New Roman"/>
          <w:sz w:val="28"/>
          <w:szCs w:val="28"/>
        </w:rPr>
        <w:t>28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3B0C4D">
      <w:pPr>
        <w:spacing w:after="0"/>
        <w:ind w:right="-2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3B0C4D">
      <w:pPr>
        <w:spacing w:after="0" w:line="240" w:lineRule="auto"/>
        <w:ind w:right="-2"/>
        <w:jc w:val="center"/>
        <w:rPr>
          <w:rFonts w:ascii="Times New Roman" w:hAnsi="Times New Roman"/>
          <w:sz w:val="28"/>
          <w:szCs w:val="28"/>
        </w:rPr>
      </w:pPr>
    </w:p>
    <w:p w:rsidR="00553427" w:rsidRPr="003B0C4D" w:rsidRDefault="00553427" w:rsidP="003B0C4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D21012">
        <w:rPr>
          <w:rFonts w:ascii="Times New Roman" w:hAnsi="Times New Roman"/>
          <w:sz w:val="28"/>
          <w:szCs w:val="28"/>
        </w:rPr>
        <w:t>28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r w:rsidR="00D21012">
        <w:rPr>
          <w:rFonts w:ascii="Times New Roman" w:hAnsi="Times New Roman"/>
          <w:sz w:val="28"/>
          <w:szCs w:val="28"/>
        </w:rPr>
        <w:t>Иваненковой Марины Борисовны</w:t>
      </w:r>
      <w:r w:rsidRPr="00553235">
        <w:rPr>
          <w:rFonts w:ascii="Times New Roman" w:hAnsi="Times New Roman"/>
          <w:sz w:val="28"/>
          <w:szCs w:val="28"/>
        </w:rPr>
        <w:t>, выдвинут</w:t>
      </w:r>
      <w:r w:rsidR="003B0C4D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3B0C4D" w:rsidRPr="003B0C4D">
        <w:rPr>
          <w:rFonts w:ascii="Times New Roman" w:hAnsi="Times New Roman"/>
          <w:color w:val="000000"/>
          <w:sz w:val="28"/>
          <w:szCs w:val="28"/>
        </w:rPr>
        <w:t>Миллеровск</w:t>
      </w:r>
      <w:r w:rsidR="003B0C4D">
        <w:rPr>
          <w:rFonts w:ascii="Times New Roman" w:hAnsi="Times New Roman"/>
          <w:color w:val="000000"/>
          <w:sz w:val="28"/>
          <w:szCs w:val="28"/>
        </w:rPr>
        <w:t>им</w:t>
      </w:r>
      <w:r w:rsidR="003B0C4D" w:rsidRPr="003B0C4D">
        <w:rPr>
          <w:rFonts w:ascii="Times New Roman" w:hAnsi="Times New Roman"/>
          <w:color w:val="000000"/>
          <w:sz w:val="28"/>
          <w:szCs w:val="28"/>
        </w:rPr>
        <w:t xml:space="preserve"> местн</w:t>
      </w:r>
      <w:r w:rsidR="003B0C4D">
        <w:rPr>
          <w:rFonts w:ascii="Times New Roman" w:hAnsi="Times New Roman"/>
          <w:color w:val="000000"/>
          <w:sz w:val="28"/>
          <w:szCs w:val="28"/>
        </w:rPr>
        <w:t>ым</w:t>
      </w:r>
      <w:r w:rsidR="003B0C4D" w:rsidRPr="003B0C4D">
        <w:rPr>
          <w:rFonts w:ascii="Times New Roman" w:hAnsi="Times New Roman"/>
          <w:color w:val="000000"/>
          <w:sz w:val="28"/>
          <w:szCs w:val="28"/>
        </w:rPr>
        <w:t xml:space="preserve"> отделение</w:t>
      </w:r>
      <w:r w:rsidR="003B0C4D">
        <w:rPr>
          <w:rFonts w:ascii="Times New Roman" w:hAnsi="Times New Roman"/>
          <w:color w:val="000000"/>
          <w:sz w:val="28"/>
          <w:szCs w:val="28"/>
        </w:rPr>
        <w:t>м</w:t>
      </w:r>
      <w:r w:rsidR="003B0C4D" w:rsidRPr="003B0C4D">
        <w:rPr>
          <w:rFonts w:ascii="Times New Roman" w:hAnsi="Times New Roman"/>
          <w:color w:val="000000"/>
          <w:sz w:val="28"/>
          <w:szCs w:val="28"/>
        </w:rPr>
        <w:t xml:space="preserve"> Всероссийской политической партии </w:t>
      </w:r>
      <w:r w:rsidR="003B0C4D" w:rsidRPr="003B0C4D">
        <w:rPr>
          <w:rFonts w:ascii="Times New Roman" w:hAnsi="Times New Roman"/>
          <w:b/>
          <w:color w:val="000000"/>
          <w:sz w:val="28"/>
          <w:szCs w:val="28"/>
        </w:rPr>
        <w:t>"ЕДИНАЯ РОССИЯ"</w:t>
      </w:r>
      <w:r w:rsidR="003B0C4D" w:rsidRPr="003B0C4D">
        <w:rPr>
          <w:rFonts w:ascii="Times New Roman" w:hAnsi="Times New Roman"/>
          <w:color w:val="000000"/>
          <w:sz w:val="28"/>
          <w:szCs w:val="28"/>
        </w:rPr>
        <w:t>.</w:t>
      </w:r>
    </w:p>
    <w:p w:rsidR="00553427" w:rsidRDefault="00553427" w:rsidP="003B0C4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</w:tabs>
        <w:spacing w:after="0" w:line="360" w:lineRule="auto"/>
        <w:ind w:left="0" w:right="-2" w:firstLine="567"/>
        <w:rPr>
          <w:rFonts w:ascii="Times New Roman" w:hAnsi="Times New Roman"/>
          <w:sz w:val="28"/>
          <w:szCs w:val="28"/>
        </w:rPr>
      </w:pPr>
      <w:r w:rsidRPr="00667360">
        <w:rPr>
          <w:rFonts w:ascii="Times New Roman" w:hAnsi="Times New Roman"/>
          <w:sz w:val="28"/>
          <w:szCs w:val="28"/>
        </w:rPr>
        <w:t>Назначить член</w:t>
      </w:r>
      <w:r w:rsidR="003B0C4D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7360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 w:rsidR="003B0C4D">
        <w:rPr>
          <w:rFonts w:ascii="Times New Roman" w:hAnsi="Times New Roman"/>
          <w:sz w:val="28"/>
          <w:szCs w:val="28"/>
        </w:rPr>
        <w:t>28</w:t>
      </w:r>
      <w:r w:rsidRPr="00667360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3B0C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0C4D">
        <w:rPr>
          <w:rFonts w:ascii="Times New Roman" w:hAnsi="Times New Roman"/>
          <w:sz w:val="28"/>
          <w:szCs w:val="28"/>
        </w:rPr>
        <w:t>Хованскову</w:t>
      </w:r>
      <w:proofErr w:type="spellEnd"/>
      <w:r w:rsidR="003B0C4D">
        <w:rPr>
          <w:rFonts w:ascii="Times New Roman" w:hAnsi="Times New Roman"/>
          <w:sz w:val="28"/>
          <w:szCs w:val="28"/>
        </w:rPr>
        <w:t xml:space="preserve"> Татьяну Александровну,</w:t>
      </w:r>
      <w:r w:rsidR="003B0C4D" w:rsidRPr="003B0C4D">
        <w:rPr>
          <w:rFonts w:ascii="Times New Roman" w:hAnsi="Times New Roman"/>
          <w:sz w:val="28"/>
          <w:szCs w:val="28"/>
        </w:rPr>
        <w:t xml:space="preserve"> </w:t>
      </w:r>
      <w:r w:rsidR="003B0C4D" w:rsidRPr="00667360">
        <w:rPr>
          <w:rFonts w:ascii="Times New Roman" w:hAnsi="Times New Roman"/>
          <w:sz w:val="28"/>
          <w:szCs w:val="28"/>
        </w:rPr>
        <w:t>выдвинут</w:t>
      </w:r>
      <w:r w:rsidR="003B0C4D">
        <w:rPr>
          <w:rFonts w:ascii="Times New Roman" w:hAnsi="Times New Roman"/>
          <w:sz w:val="28"/>
          <w:szCs w:val="28"/>
        </w:rPr>
        <w:t>а</w:t>
      </w:r>
      <w:r w:rsidR="003B0C4D" w:rsidRPr="00667360">
        <w:rPr>
          <w:rFonts w:ascii="Times New Roman" w:hAnsi="Times New Roman"/>
          <w:sz w:val="28"/>
          <w:szCs w:val="28"/>
        </w:rPr>
        <w:t xml:space="preserve"> </w:t>
      </w:r>
      <w:r w:rsidR="003B0C4D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3B0C4D">
        <w:rPr>
          <w:rFonts w:ascii="Times New Roman" w:hAnsi="Times New Roman"/>
          <w:sz w:val="28"/>
          <w:szCs w:val="28"/>
        </w:rPr>
        <w:t>.</w:t>
      </w:r>
    </w:p>
    <w:p w:rsidR="0075226C" w:rsidRDefault="0075226C" w:rsidP="003B0C4D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3B0C4D">
        <w:rPr>
          <w:rFonts w:ascii="Times New Roman" w:hAnsi="Times New Roman"/>
          <w:bCs/>
          <w:sz w:val="28"/>
          <w:szCs w:val="28"/>
        </w:rPr>
        <w:t>28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3B0C4D">
      <w:pPr>
        <w:tabs>
          <w:tab w:val="left" w:pos="0"/>
          <w:tab w:val="left" w:pos="142"/>
          <w:tab w:val="left" w:pos="284"/>
          <w:tab w:val="left" w:pos="426"/>
        </w:tabs>
        <w:spacing w:after="0" w:line="36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</w:t>
      </w:r>
      <w:bookmarkStart w:id="0" w:name="_GoBack"/>
      <w:bookmarkEnd w:id="0"/>
      <w:r w:rsidR="00F8778C" w:rsidRPr="00EF3AFA">
        <w:rPr>
          <w:rFonts w:ascii="Times New Roman" w:hAnsi="Times New Roman"/>
          <w:sz w:val="28"/>
          <w:szCs w:val="28"/>
        </w:rPr>
        <w:t>ие на сайте Территориальной избирательной комиссии Миллеровского района.</w:t>
      </w:r>
    </w:p>
    <w:p w:rsidR="00A528E1" w:rsidRPr="00E50111" w:rsidRDefault="00C566CC" w:rsidP="003B0C4D">
      <w:pPr>
        <w:tabs>
          <w:tab w:val="left" w:pos="0"/>
          <w:tab w:val="left" w:pos="142"/>
          <w:tab w:val="left" w:pos="284"/>
          <w:tab w:val="left" w:pos="426"/>
        </w:tabs>
        <w:spacing w:after="0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3B0C4D"/>
    <w:rsid w:val="004575AF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9A4810"/>
    <w:rsid w:val="009E7728"/>
    <w:rsid w:val="009F175C"/>
    <w:rsid w:val="00A528E1"/>
    <w:rsid w:val="00BB3A3B"/>
    <w:rsid w:val="00BB575D"/>
    <w:rsid w:val="00C566CC"/>
    <w:rsid w:val="00D07147"/>
    <w:rsid w:val="00D21012"/>
    <w:rsid w:val="00D824A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2024-02-06T12:52:00Z</cp:lastPrinted>
  <dcterms:created xsi:type="dcterms:W3CDTF">2024-02-06T11:24:00Z</dcterms:created>
  <dcterms:modified xsi:type="dcterms:W3CDTF">2025-03-05T09:49:00Z</dcterms:modified>
</cp:coreProperties>
</file>