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BB3A3B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6 февраля</w:t>
      </w:r>
      <w:r w:rsidR="007306E7">
        <w:rPr>
          <w:szCs w:val="28"/>
        </w:rPr>
        <w:t xml:space="preserve"> </w:t>
      </w:r>
      <w:r>
        <w:rPr>
          <w:szCs w:val="28"/>
        </w:rPr>
        <w:t>2024</w:t>
      </w:r>
      <w:r w:rsidR="007306E7" w:rsidRPr="0015007D">
        <w:rPr>
          <w:szCs w:val="28"/>
        </w:rPr>
        <w:t xml:space="preserve"> года                                                                              № </w:t>
      </w:r>
      <w:r w:rsidR="007306E7">
        <w:rPr>
          <w:szCs w:val="28"/>
        </w:rPr>
        <w:t>7</w:t>
      </w:r>
      <w:r>
        <w:rPr>
          <w:szCs w:val="28"/>
        </w:rPr>
        <w:t>1</w:t>
      </w:r>
      <w:r w:rsidR="007306E7" w:rsidRPr="00234CA8">
        <w:rPr>
          <w:szCs w:val="28"/>
        </w:rPr>
        <w:t>-</w:t>
      </w:r>
      <w:r w:rsidR="004663EE">
        <w:rPr>
          <w:szCs w:val="28"/>
        </w:rPr>
        <w:t>11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4663EE" w:rsidRDefault="004663EE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4663EE">
        <w:rPr>
          <w:rFonts w:ascii="Times New Roman" w:hAnsi="Times New Roman"/>
          <w:b/>
          <w:bCs/>
          <w:kern w:val="32"/>
          <w:sz w:val="28"/>
          <w:szCs w:val="28"/>
        </w:rPr>
        <w:t>56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234CA8">
      <w:pPr>
        <w:spacing w:line="360" w:lineRule="auto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 заявлени</w:t>
      </w:r>
      <w:r w:rsidR="00553235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proofErr w:type="spellStart"/>
      <w:r w:rsidR="004663EE">
        <w:rPr>
          <w:rFonts w:ascii="Times New Roman" w:hAnsi="Times New Roman"/>
          <w:sz w:val="28"/>
          <w:szCs w:val="28"/>
        </w:rPr>
        <w:t>Абян</w:t>
      </w:r>
      <w:proofErr w:type="spellEnd"/>
      <w:r w:rsidR="004663EE">
        <w:rPr>
          <w:rFonts w:ascii="Times New Roman" w:hAnsi="Times New Roman"/>
          <w:sz w:val="28"/>
          <w:szCs w:val="28"/>
        </w:rPr>
        <w:t xml:space="preserve"> Д.Г</w:t>
      </w:r>
      <w:r w:rsidR="004E25E0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, о выходе из состава участковой избирательной комиссии избирательного участка № 11</w:t>
      </w:r>
      <w:r w:rsidR="004663EE">
        <w:rPr>
          <w:rFonts w:ascii="Times New Roman" w:hAnsi="Times New Roman"/>
          <w:sz w:val="28"/>
          <w:szCs w:val="28"/>
        </w:rPr>
        <w:t>56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4F6AC2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125080" w:rsidRDefault="00125080" w:rsidP="00125080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553427" w:rsidRPr="00553235" w:rsidRDefault="00553427" w:rsidP="004663EE">
      <w:pPr>
        <w:numPr>
          <w:ilvl w:val="0"/>
          <w:numId w:val="1"/>
        </w:numPr>
        <w:tabs>
          <w:tab w:val="clear" w:pos="869"/>
          <w:tab w:val="left" w:pos="0"/>
          <w:tab w:val="left" w:pos="70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55323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 w:rsidR="00C566CC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4663EE">
        <w:rPr>
          <w:rFonts w:ascii="Times New Roman" w:hAnsi="Times New Roman"/>
          <w:sz w:val="28"/>
          <w:szCs w:val="28"/>
        </w:rPr>
        <w:t>56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="0055323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63EE">
        <w:rPr>
          <w:rFonts w:ascii="Times New Roman" w:hAnsi="Times New Roman"/>
          <w:sz w:val="28"/>
          <w:szCs w:val="28"/>
        </w:rPr>
        <w:t>Абян</w:t>
      </w:r>
      <w:proofErr w:type="spellEnd"/>
      <w:r w:rsidR="004663EE">
        <w:rPr>
          <w:rFonts w:ascii="Times New Roman" w:hAnsi="Times New Roman"/>
          <w:sz w:val="28"/>
          <w:szCs w:val="28"/>
        </w:rPr>
        <w:t xml:space="preserve"> Диану Германовну</w:t>
      </w:r>
      <w:r w:rsidRPr="00553235">
        <w:rPr>
          <w:rFonts w:ascii="Times New Roman" w:hAnsi="Times New Roman"/>
          <w:sz w:val="28"/>
          <w:szCs w:val="28"/>
        </w:rPr>
        <w:t>, выдвинут</w:t>
      </w:r>
      <w:r w:rsidR="004663EE">
        <w:rPr>
          <w:rFonts w:ascii="Times New Roman" w:hAnsi="Times New Roman"/>
          <w:sz w:val="28"/>
          <w:szCs w:val="28"/>
        </w:rPr>
        <w:t>а</w:t>
      </w:r>
      <w:r w:rsidRPr="00553235">
        <w:rPr>
          <w:rFonts w:ascii="Times New Roman" w:hAnsi="Times New Roman"/>
          <w:sz w:val="28"/>
          <w:szCs w:val="28"/>
        </w:rPr>
        <w:t xml:space="preserve"> </w:t>
      </w:r>
      <w:r w:rsidR="009E7728" w:rsidRPr="00553235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4E25E0" w:rsidRPr="00553235">
        <w:rPr>
          <w:rFonts w:ascii="Times New Roman" w:hAnsi="Times New Roman"/>
          <w:sz w:val="28"/>
          <w:szCs w:val="28"/>
        </w:rPr>
        <w:t>жительства</w:t>
      </w:r>
      <w:r w:rsidR="004663EE">
        <w:rPr>
          <w:rFonts w:ascii="Times New Roman" w:hAnsi="Times New Roman"/>
          <w:sz w:val="28"/>
          <w:szCs w:val="28"/>
        </w:rPr>
        <w:t>.</w:t>
      </w:r>
    </w:p>
    <w:p w:rsidR="0075226C" w:rsidRPr="004663EE" w:rsidRDefault="00553427" w:rsidP="004663EE">
      <w:pPr>
        <w:numPr>
          <w:ilvl w:val="0"/>
          <w:numId w:val="1"/>
        </w:numPr>
        <w:tabs>
          <w:tab w:val="clear" w:pos="869"/>
        </w:tabs>
        <w:spacing w:after="0" w:line="360" w:lineRule="auto"/>
        <w:ind w:left="0" w:right="-143" w:firstLine="284"/>
        <w:rPr>
          <w:rFonts w:ascii="Times New Roman" w:hAnsi="Times New Roman"/>
          <w:sz w:val="28"/>
          <w:szCs w:val="28"/>
        </w:rPr>
      </w:pPr>
      <w:r w:rsidRPr="004663EE">
        <w:rPr>
          <w:rFonts w:ascii="Times New Roman" w:hAnsi="Times New Roman"/>
          <w:sz w:val="28"/>
          <w:szCs w:val="28"/>
        </w:rPr>
        <w:t>Назначить член</w:t>
      </w:r>
      <w:r w:rsidR="004663EE" w:rsidRPr="004663EE">
        <w:rPr>
          <w:rFonts w:ascii="Times New Roman" w:hAnsi="Times New Roman"/>
          <w:sz w:val="28"/>
          <w:szCs w:val="28"/>
        </w:rPr>
        <w:t>ом</w:t>
      </w:r>
      <w:r w:rsidRPr="004663EE">
        <w:rPr>
          <w:rFonts w:ascii="Times New Roman" w:hAnsi="Times New Roman"/>
          <w:sz w:val="28"/>
          <w:szCs w:val="28"/>
        </w:rPr>
        <w:t xml:space="preserve"> участковой избирательной комиссии избирательного участка № 11</w:t>
      </w:r>
      <w:r w:rsidR="004663EE" w:rsidRPr="004663EE">
        <w:rPr>
          <w:rFonts w:ascii="Times New Roman" w:hAnsi="Times New Roman"/>
          <w:sz w:val="28"/>
          <w:szCs w:val="28"/>
        </w:rPr>
        <w:t>56</w:t>
      </w:r>
      <w:r w:rsidRPr="004663EE">
        <w:rPr>
          <w:rFonts w:ascii="Times New Roman" w:hAnsi="Times New Roman"/>
          <w:sz w:val="28"/>
          <w:szCs w:val="28"/>
        </w:rPr>
        <w:t xml:space="preserve"> с правом решающего голоса из резерва Территориальной избирательной комиссии Миллеровского района</w:t>
      </w:r>
      <w:r w:rsidR="004663EE" w:rsidRPr="004663EE">
        <w:rPr>
          <w:rFonts w:ascii="Times New Roman" w:hAnsi="Times New Roman"/>
          <w:sz w:val="28"/>
          <w:szCs w:val="28"/>
        </w:rPr>
        <w:t xml:space="preserve"> Беличенко Юлию Николаевну</w:t>
      </w:r>
      <w:r w:rsidR="004663EE">
        <w:rPr>
          <w:rFonts w:ascii="Times New Roman" w:hAnsi="Times New Roman"/>
          <w:sz w:val="28"/>
          <w:szCs w:val="28"/>
        </w:rPr>
        <w:t>, выдвинута собранием избирателей по месту жительства</w:t>
      </w:r>
      <w:r w:rsidRPr="004663EE">
        <w:rPr>
          <w:rFonts w:ascii="Times New Roman" w:hAnsi="Times New Roman"/>
          <w:sz w:val="28"/>
          <w:szCs w:val="28"/>
        </w:rPr>
        <w:t>.</w:t>
      </w:r>
      <w:r w:rsidR="0075226C" w:rsidRPr="004663EE">
        <w:rPr>
          <w:rFonts w:ascii="Times New Roman" w:hAnsi="Times New Roman"/>
          <w:sz w:val="28"/>
          <w:szCs w:val="28"/>
        </w:rPr>
        <w:t xml:space="preserve"> </w:t>
      </w:r>
    </w:p>
    <w:p w:rsidR="0075226C" w:rsidRDefault="0075226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</w:t>
      </w:r>
      <w:r w:rsidR="00125080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4663EE">
        <w:rPr>
          <w:rFonts w:ascii="Times New Roman" w:hAnsi="Times New Roman"/>
          <w:bCs/>
          <w:sz w:val="28"/>
          <w:szCs w:val="28"/>
        </w:rPr>
        <w:t>56</w:t>
      </w:r>
      <w:r w:rsidR="00125080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района.</w:t>
      </w:r>
    </w:p>
    <w:p w:rsidR="00C566CC" w:rsidRDefault="0075226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="00F8778C"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района.</w:t>
      </w:r>
    </w:p>
    <w:p w:rsidR="00A528E1" w:rsidRPr="00E50111" w:rsidRDefault="00C566CC" w:rsidP="004663EE">
      <w:pPr>
        <w:tabs>
          <w:tab w:val="left" w:pos="142"/>
          <w:tab w:val="left" w:pos="284"/>
          <w:tab w:val="left" w:pos="426"/>
        </w:tabs>
        <w:spacing w:after="0" w:line="360" w:lineRule="auto"/>
        <w:ind w:right="-2" w:firstLine="284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 xml:space="preserve">5. </w:t>
      </w:r>
      <w:r w:rsidR="00E50111" w:rsidRPr="00E50111">
        <w:rPr>
          <w:rFonts w:ascii="Times New Roman" w:hAnsi="Times New Roman"/>
          <w:sz w:val="28"/>
          <w:szCs w:val="28"/>
        </w:rPr>
        <w:t>Контроль</w:t>
      </w:r>
      <w:bookmarkStart w:id="0" w:name="_GoBack"/>
      <w:bookmarkEnd w:id="0"/>
      <w:r w:rsidR="00E50111" w:rsidRPr="00E50111">
        <w:rPr>
          <w:rFonts w:ascii="Times New Roman" w:hAnsi="Times New Roman"/>
          <w:sz w:val="28"/>
          <w:szCs w:val="28"/>
        </w:rPr>
        <w:t xml:space="preserve"> за выполнением настоящего постановления возложить на секретаря комиссии </w:t>
      </w:r>
      <w:r w:rsidR="004F6AC2" w:rsidRPr="006A5051">
        <w:rPr>
          <w:rFonts w:ascii="Times New Roman" w:hAnsi="Times New Roman"/>
          <w:sz w:val="28"/>
          <w:szCs w:val="28"/>
        </w:rPr>
        <w:t>Т.В</w:t>
      </w:r>
      <w:r w:rsidR="004F6AC2" w:rsidRPr="00E50111">
        <w:rPr>
          <w:rFonts w:ascii="Times New Roman" w:hAnsi="Times New Roman"/>
          <w:sz w:val="28"/>
          <w:szCs w:val="28"/>
        </w:rPr>
        <w:t>. Стрельникову</w:t>
      </w:r>
      <w:r w:rsidR="00A528E1" w:rsidRPr="00E50111">
        <w:rPr>
          <w:rFonts w:ascii="Times New Roman" w:hAnsi="Times New Roman"/>
          <w:bCs/>
          <w:sz w:val="28"/>
          <w:szCs w:val="28"/>
        </w:rPr>
        <w:t>.</w:t>
      </w:r>
    </w:p>
    <w:p w:rsidR="00A528E1" w:rsidRPr="00A528E1" w:rsidRDefault="00A528E1" w:rsidP="00A528E1">
      <w:pPr>
        <w:spacing w:after="0" w:line="240" w:lineRule="auto"/>
        <w:ind w:left="869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7306E7" w:rsidRPr="007306E7" w:rsidRDefault="007306E7" w:rsidP="007306E7">
      <w:pPr>
        <w:rPr>
          <w:lang w:eastAsia="ru-RU"/>
        </w:rPr>
      </w:pP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125080" w:rsidRPr="00DB4C96" w:rsidRDefault="00125080" w:rsidP="00125080">
      <w:pPr>
        <w:spacing w:after="0" w:line="240" w:lineRule="auto"/>
        <w:ind w:left="9360" w:firstLine="0"/>
        <w:jc w:val="center"/>
      </w:pPr>
    </w:p>
    <w:p w:rsidR="008165C7" w:rsidRDefault="008165C7"/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1F1230"/>
    <w:rsid w:val="00234CA8"/>
    <w:rsid w:val="003A4A08"/>
    <w:rsid w:val="004575AF"/>
    <w:rsid w:val="004663EE"/>
    <w:rsid w:val="004E25E0"/>
    <w:rsid w:val="004F6AC2"/>
    <w:rsid w:val="00553235"/>
    <w:rsid w:val="00553427"/>
    <w:rsid w:val="00556317"/>
    <w:rsid w:val="00666E81"/>
    <w:rsid w:val="006D7F2E"/>
    <w:rsid w:val="007306E7"/>
    <w:rsid w:val="0075226C"/>
    <w:rsid w:val="008165C7"/>
    <w:rsid w:val="009A4810"/>
    <w:rsid w:val="009E7728"/>
    <w:rsid w:val="00A528E1"/>
    <w:rsid w:val="00BB3A3B"/>
    <w:rsid w:val="00BB575D"/>
    <w:rsid w:val="00C566CC"/>
    <w:rsid w:val="00D07147"/>
    <w:rsid w:val="00D824AB"/>
    <w:rsid w:val="00E3364B"/>
    <w:rsid w:val="00E50111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2024-02-06T12:52:00Z</cp:lastPrinted>
  <dcterms:created xsi:type="dcterms:W3CDTF">2024-02-06T14:27:00Z</dcterms:created>
  <dcterms:modified xsi:type="dcterms:W3CDTF">2024-02-06T14:27:00Z</dcterms:modified>
</cp:coreProperties>
</file>